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DD1C" w14:textId="77777777" w:rsidR="00D67ADC" w:rsidRPr="000C4B2E" w:rsidRDefault="00D67ADC" w:rsidP="00D67ADC">
      <w:pPr>
        <w:pStyle w:val="Heading1"/>
        <w:rPr>
          <w:sz w:val="52"/>
          <w:szCs w:val="52"/>
        </w:rPr>
      </w:pPr>
      <w:proofErr w:type="spellStart"/>
      <w:r w:rsidRPr="000C4B2E">
        <w:rPr>
          <w:rFonts w:hint="eastAsia"/>
          <w:sz w:val="52"/>
          <w:szCs w:val="52"/>
        </w:rPr>
        <w:t>您有残障吗？是否有人曾经伤害过您、以恶劣的方式对待您或者利用您</w:t>
      </w:r>
      <w:proofErr w:type="spellEnd"/>
      <w:r w:rsidRPr="000C4B2E">
        <w:rPr>
          <w:rFonts w:hint="eastAsia"/>
          <w:sz w:val="52"/>
          <w:szCs w:val="52"/>
        </w:rPr>
        <w:t>？</w:t>
      </w:r>
    </w:p>
    <w:p w14:paraId="03AF769D" w14:textId="77777777" w:rsidR="00D67ADC" w:rsidRPr="00D67ADC" w:rsidRDefault="00D67ADC" w:rsidP="00D67ADC">
      <w:pPr>
        <w:pStyle w:val="bulletpoints"/>
        <w:ind w:left="0" w:firstLine="0"/>
        <w:rPr>
          <w:rFonts w:ascii="SimSun" w:eastAsia="SimSun" w:hAnsi="SimSun" w:cs="Source Han Sans SC Light"/>
          <w:spacing w:val="2"/>
        </w:rPr>
      </w:pPr>
      <w:proofErr w:type="spellStart"/>
      <w:r w:rsidRPr="00D67ADC">
        <w:rPr>
          <w:rFonts w:ascii="SimSun" w:eastAsia="SimSun" w:hAnsi="SimSun" w:cs="Source Han Sans SC Light" w:hint="eastAsia"/>
          <w:spacing w:val="2"/>
        </w:rPr>
        <w:t>如果您遇到过这种情况，您可能需要情感上的支持或帮助来保护自己的权利。我们可以为您提供免费、独立和保密的支持</w:t>
      </w:r>
      <w:proofErr w:type="spellEnd"/>
      <w:r w:rsidRPr="00D67ADC">
        <w:rPr>
          <w:rFonts w:ascii="SimSun" w:eastAsia="SimSun" w:hAnsi="SimSun" w:cs="Source Han Sans SC Light" w:hint="eastAsia"/>
          <w:spacing w:val="2"/>
        </w:rPr>
        <w:t>。</w:t>
      </w:r>
    </w:p>
    <w:p w14:paraId="2D22692F" w14:textId="77777777" w:rsidR="00D67ADC" w:rsidRPr="00D67ADC" w:rsidRDefault="00D67ADC" w:rsidP="00D67ADC">
      <w:pPr>
        <w:pStyle w:val="Heading2"/>
        <w:rPr>
          <w:rFonts w:cs="HelveticaNeueLT Pro 55 Roman"/>
        </w:rPr>
      </w:pPr>
      <w:proofErr w:type="spellStart"/>
      <w:r w:rsidRPr="00D67ADC">
        <w:rPr>
          <w:rFonts w:hint="eastAsia"/>
        </w:rPr>
        <w:t>情感上的支持</w:t>
      </w:r>
      <w:proofErr w:type="spellEnd"/>
    </w:p>
    <w:p w14:paraId="1C29F65C" w14:textId="77777777" w:rsidR="00D67ADC" w:rsidRPr="00D67ADC" w:rsidRDefault="00D67ADC" w:rsidP="00D67ADC">
      <w:pPr>
        <w:pStyle w:val="Body"/>
        <w:rPr>
          <w:rFonts w:ascii="SimSun" w:eastAsia="SimSun" w:hAnsi="SimSun" w:cs="HelveticaNeueLT Pro 45 Lt"/>
          <w:spacing w:val="0"/>
        </w:rPr>
      </w:pPr>
      <w:proofErr w:type="spellStart"/>
      <w:r w:rsidRPr="00D67ADC">
        <w:rPr>
          <w:rFonts w:ascii="SimSun" w:eastAsia="SimSun" w:hAnsi="SimSun" w:cs="Source Han Sans SC Light" w:hint="eastAsia"/>
        </w:rPr>
        <w:t>心理咨询可以为残障人士、</w:t>
      </w:r>
      <w:r w:rsidRPr="00D67ADC">
        <w:rPr>
          <w:rFonts w:ascii="SimSun" w:eastAsia="SimSun" w:hAnsi="SimSun" w:cs="Source Han Sans SC Light" w:hint="eastAsia"/>
          <w:spacing w:val="0"/>
        </w:rPr>
        <w:t>其家人和照顾者提供帮助</w:t>
      </w:r>
      <w:proofErr w:type="spellEnd"/>
      <w:r w:rsidRPr="00D67ADC">
        <w:rPr>
          <w:rFonts w:ascii="SimSun" w:eastAsia="SimSun" w:hAnsi="SimSun" w:cs="Source Han Sans SC Light" w:hint="eastAsia"/>
          <w:spacing w:val="0"/>
        </w:rPr>
        <w:t>。</w:t>
      </w:r>
    </w:p>
    <w:p w14:paraId="10DCE970" w14:textId="77777777" w:rsidR="00D67ADC" w:rsidRPr="00D67ADC" w:rsidRDefault="00D67ADC" w:rsidP="00D67ADC">
      <w:pPr>
        <w:pStyle w:val="Body"/>
        <w:rPr>
          <w:rFonts w:ascii="SimSun" w:eastAsia="SimSun" w:hAnsi="SimSun" w:cs="HelveticaNeueLT Pro 45 Lt"/>
        </w:rPr>
      </w:pPr>
      <w:proofErr w:type="spellStart"/>
      <w:r w:rsidRPr="00D67ADC">
        <w:rPr>
          <w:rFonts w:ascii="SimSun" w:eastAsia="SimSun" w:hAnsi="SimSun" w:cs="Source Han Sans SC Light" w:hint="eastAsia"/>
        </w:rPr>
        <w:t>心理咨询师可以帮助您</w:t>
      </w:r>
      <w:proofErr w:type="spellEnd"/>
      <w:r w:rsidRPr="00D67ADC">
        <w:rPr>
          <w:rFonts w:ascii="SimSun" w:eastAsia="SimSun" w:hAnsi="SimSun" w:cs="Source Han Sans SC Light" w:hint="eastAsia"/>
        </w:rPr>
        <w:t>：</w:t>
      </w:r>
    </w:p>
    <w:p w14:paraId="05F42224" w14:textId="697E57BC" w:rsidR="00D67ADC" w:rsidRPr="00D67ADC" w:rsidRDefault="00D67ADC" w:rsidP="00D67ADC">
      <w:pPr>
        <w:pStyle w:val="Body"/>
        <w:numPr>
          <w:ilvl w:val="0"/>
          <w:numId w:val="17"/>
        </w:numPr>
        <w:rPr>
          <w:rFonts w:ascii="SimSun" w:eastAsia="SimSun" w:hAnsi="SimSun" w:cs="HelveticaNeueLT Pro 45 Lt"/>
        </w:rPr>
      </w:pPr>
      <w:proofErr w:type="spellStart"/>
      <w:r w:rsidRPr="00D67ADC">
        <w:rPr>
          <w:rFonts w:ascii="SimSun" w:eastAsia="SimSun" w:hAnsi="SimSun" w:cs="Source Han Sans SC Light" w:hint="eastAsia"/>
          <w:spacing w:val="0"/>
        </w:rPr>
        <w:t>在安全保密的环境下</w:t>
      </w:r>
      <w:r w:rsidRPr="00D67ADC">
        <w:rPr>
          <w:rFonts w:ascii="SimSun" w:eastAsia="SimSun" w:hAnsi="SimSun" w:cs="Source Han Sans SC Light" w:hint="eastAsia"/>
        </w:rPr>
        <w:t>讨论您的感受和情绪</w:t>
      </w:r>
      <w:proofErr w:type="spellEnd"/>
    </w:p>
    <w:p w14:paraId="01CE7841" w14:textId="7B6DB6E3" w:rsidR="00D67ADC" w:rsidRPr="00D67ADC" w:rsidRDefault="00D67ADC" w:rsidP="00D67ADC">
      <w:pPr>
        <w:pStyle w:val="Body"/>
        <w:numPr>
          <w:ilvl w:val="0"/>
          <w:numId w:val="17"/>
        </w:numPr>
        <w:rPr>
          <w:rFonts w:ascii="SimSun" w:eastAsia="SimSun" w:hAnsi="SimSun" w:cs="HelveticaNeueLT Pro 45 Lt"/>
        </w:rPr>
      </w:pPr>
      <w:proofErr w:type="spellStart"/>
      <w:r w:rsidRPr="00D67ADC">
        <w:rPr>
          <w:rFonts w:ascii="SimSun" w:eastAsia="SimSun" w:hAnsi="SimSun" w:cs="Source Han Sans SC Light" w:hint="eastAsia"/>
        </w:rPr>
        <w:t>解决您的问题或困扰</w:t>
      </w:r>
      <w:proofErr w:type="spellEnd"/>
    </w:p>
    <w:p w14:paraId="787F669C" w14:textId="13C16E38" w:rsidR="00D67ADC" w:rsidRPr="00D67ADC" w:rsidRDefault="00D67ADC" w:rsidP="00D67AD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SimSun" w:eastAsia="SimSun" w:hAnsi="SimSun"/>
          <w:sz w:val="24"/>
          <w:szCs w:val="24"/>
          <w:lang w:val="x-none" w:eastAsia="x-none"/>
        </w:rPr>
      </w:pPr>
      <w:proofErr w:type="spellStart"/>
      <w:r w:rsidRPr="00D67ADC">
        <w:rPr>
          <w:rFonts w:ascii="SimSun" w:eastAsia="SimSun" w:hAnsi="SimSun" w:cs="Source Han Sans SC Light" w:hint="eastAsia"/>
          <w:sz w:val="24"/>
          <w:szCs w:val="24"/>
        </w:rPr>
        <w:t>寻求其他对您而言切实可行的帮助</w:t>
      </w:r>
      <w:proofErr w:type="spellEnd"/>
      <w:r w:rsidRPr="00D67ADC">
        <w:rPr>
          <w:rFonts w:ascii="SimSun" w:eastAsia="SimSun" w:hAnsi="SimSun" w:cs="Source Han Sans SC Light" w:hint="eastAsia"/>
          <w:sz w:val="24"/>
          <w:szCs w:val="24"/>
        </w:rPr>
        <w:t>。</w:t>
      </w:r>
    </w:p>
    <w:p w14:paraId="7CC0E376" w14:textId="77777777" w:rsidR="00D67ADC" w:rsidRPr="00D67ADC" w:rsidRDefault="00D67ADC" w:rsidP="00D67ADC">
      <w:pPr>
        <w:pStyle w:val="Heading2"/>
        <w:rPr>
          <w:rFonts w:cs="HelveticaNeueLT Pro 45 Lt"/>
        </w:rPr>
      </w:pPr>
      <w:proofErr w:type="spellStart"/>
      <w:r w:rsidRPr="00D67ADC">
        <w:rPr>
          <w:rFonts w:hint="eastAsia"/>
        </w:rPr>
        <w:t>代言支持服务</w:t>
      </w:r>
      <w:proofErr w:type="spellEnd"/>
    </w:p>
    <w:p w14:paraId="0EE32759" w14:textId="77777777" w:rsidR="00D67ADC" w:rsidRPr="00D67ADC" w:rsidRDefault="00D67ADC" w:rsidP="00D67ADC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z w:val="24"/>
          <w:szCs w:val="24"/>
          <w:lang w:val="en-US" w:eastAsia="en-AU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pacing w:val="4"/>
          <w:sz w:val="24"/>
          <w:szCs w:val="24"/>
          <w:lang w:val="en-US" w:eastAsia="en-AU"/>
        </w:rPr>
        <w:t>代言人可以代表残障人士、其</w:t>
      </w:r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家人或照顾者，为他们行事</w:t>
      </w:r>
      <w:proofErr w:type="spellEnd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。</w:t>
      </w:r>
    </w:p>
    <w:p w14:paraId="3B693003" w14:textId="77777777" w:rsidR="00D67ADC" w:rsidRPr="00D67ADC" w:rsidRDefault="00D67ADC" w:rsidP="00D67ADC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pacing w:val="2"/>
          <w:sz w:val="24"/>
          <w:szCs w:val="24"/>
          <w:lang w:val="en-US" w:eastAsia="en-AU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pacing w:val="2"/>
          <w:sz w:val="24"/>
          <w:szCs w:val="24"/>
          <w:lang w:val="en-US" w:eastAsia="en-AU"/>
        </w:rPr>
        <w:t>代言人可以帮助您</w:t>
      </w:r>
      <w:proofErr w:type="spellEnd"/>
      <w:r w:rsidRPr="00D67ADC">
        <w:rPr>
          <w:rFonts w:ascii="SimSun" w:eastAsia="SimSun" w:hAnsi="SimSun" w:cs="Source Han Sans SC Light" w:hint="eastAsia"/>
          <w:color w:val="000000"/>
          <w:spacing w:val="2"/>
          <w:sz w:val="24"/>
          <w:szCs w:val="24"/>
          <w:lang w:val="en-US" w:eastAsia="en-AU"/>
        </w:rPr>
        <w:t>：</w:t>
      </w:r>
    </w:p>
    <w:p w14:paraId="4D63C326" w14:textId="746FC4FF" w:rsidR="00D67ADC" w:rsidRPr="00D67ADC" w:rsidRDefault="00D67ADC" w:rsidP="00D67ADC">
      <w:pPr>
        <w:pStyle w:val="ListParagraph"/>
        <w:numPr>
          <w:ilvl w:val="0"/>
          <w:numId w:val="17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pacing w:val="2"/>
          <w:sz w:val="24"/>
          <w:szCs w:val="24"/>
          <w:lang w:val="en-US" w:eastAsia="en-AU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pacing w:val="2"/>
          <w:sz w:val="24"/>
          <w:szCs w:val="24"/>
          <w:lang w:val="en-US" w:eastAsia="en-AU"/>
        </w:rPr>
        <w:t>保护自己的权利</w:t>
      </w:r>
      <w:proofErr w:type="spellEnd"/>
    </w:p>
    <w:p w14:paraId="07425D67" w14:textId="6210A305" w:rsidR="00D67ADC" w:rsidRPr="00D67ADC" w:rsidRDefault="00D67ADC" w:rsidP="00D67ADC">
      <w:pPr>
        <w:pStyle w:val="ListParagraph"/>
        <w:numPr>
          <w:ilvl w:val="0"/>
          <w:numId w:val="17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pacing w:val="2"/>
          <w:sz w:val="24"/>
          <w:szCs w:val="24"/>
          <w:lang w:val="en-US" w:eastAsia="en-AU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pacing w:val="2"/>
          <w:sz w:val="24"/>
          <w:szCs w:val="24"/>
          <w:lang w:val="en-US" w:eastAsia="en-AU"/>
        </w:rPr>
        <w:t>解决问题</w:t>
      </w:r>
      <w:proofErr w:type="spellEnd"/>
    </w:p>
    <w:p w14:paraId="1805EEAB" w14:textId="01E58EF4" w:rsidR="00D67ADC" w:rsidRPr="00D67ADC" w:rsidRDefault="00D67ADC" w:rsidP="00D67ADC">
      <w:pPr>
        <w:pStyle w:val="ListParagraph"/>
        <w:numPr>
          <w:ilvl w:val="0"/>
          <w:numId w:val="17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pacing w:val="2"/>
          <w:sz w:val="24"/>
          <w:szCs w:val="24"/>
          <w:lang w:val="en-US" w:eastAsia="en-AU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pacing w:val="2"/>
          <w:sz w:val="24"/>
          <w:szCs w:val="24"/>
          <w:lang w:val="en-US" w:eastAsia="en-AU"/>
        </w:rPr>
        <w:t>寻找沟通支持</w:t>
      </w:r>
      <w:proofErr w:type="spellEnd"/>
    </w:p>
    <w:p w14:paraId="3E256583" w14:textId="77777777" w:rsidR="00D67ADC" w:rsidRPr="00D67ADC" w:rsidRDefault="00D67ADC" w:rsidP="00D67AD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SimSun" w:eastAsia="SimSun" w:hAnsi="SimSun"/>
          <w:lang w:val="x-none" w:eastAsia="x-none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获取其他服务，比如</w:t>
      </w:r>
      <w:r w:rsidRPr="00D67ADC">
        <w:rPr>
          <w:rFonts w:ascii="SimSun" w:eastAsia="SimSun" w:hAnsi="SimSun" w:cs="Source Han Sans SC Light" w:hint="eastAsia"/>
          <w:color w:val="000000"/>
          <w:spacing w:val="2"/>
          <w:sz w:val="24"/>
          <w:szCs w:val="24"/>
          <w:lang w:val="en-US" w:eastAsia="en-AU"/>
        </w:rPr>
        <w:t>法律或财务服务</w:t>
      </w:r>
      <w:proofErr w:type="spellEnd"/>
      <w:r w:rsidRPr="00D67ADC">
        <w:rPr>
          <w:rFonts w:ascii="SimSun" w:eastAsia="SimSun" w:hAnsi="SimSun" w:cs="Source Han Sans SC Light" w:hint="eastAsia"/>
          <w:color w:val="000000"/>
          <w:spacing w:val="2"/>
          <w:sz w:val="24"/>
          <w:szCs w:val="24"/>
          <w:lang w:val="en-US" w:eastAsia="en-AU"/>
        </w:rPr>
        <w:t>。</w:t>
      </w:r>
    </w:p>
    <w:p w14:paraId="52A43569" w14:textId="77777777" w:rsidR="00D67ADC" w:rsidRPr="00D67ADC" w:rsidRDefault="00D67ADC" w:rsidP="00D67ADC">
      <w:pPr>
        <w:spacing w:before="0" w:after="0" w:line="240" w:lineRule="auto"/>
        <w:rPr>
          <w:rFonts w:ascii="SimSun" w:eastAsia="SimSun" w:hAnsi="SimSun"/>
          <w:lang w:val="x-none" w:eastAsia="x-none"/>
        </w:rPr>
      </w:pPr>
    </w:p>
    <w:p w14:paraId="5977D0E9" w14:textId="77777777" w:rsidR="00D67ADC" w:rsidRPr="00D67ADC" w:rsidRDefault="00D67ADC" w:rsidP="00D67ADC">
      <w:pPr>
        <w:pStyle w:val="bulletpoints"/>
        <w:ind w:left="0" w:firstLine="0"/>
        <w:rPr>
          <w:rFonts w:ascii="SimSun" w:eastAsia="SimSun" w:hAnsi="SimSun" w:cs="HelveticaNeueLT Pro 45 Lt"/>
          <w:spacing w:val="0"/>
        </w:rPr>
      </w:pPr>
      <w:proofErr w:type="spellStart"/>
      <w:r w:rsidRPr="00D67ADC">
        <w:rPr>
          <w:rFonts w:ascii="SimSun" w:eastAsia="SimSun" w:hAnsi="SimSun" w:cs="Source Han Sans SC Light" w:hint="eastAsia"/>
          <w:spacing w:val="2"/>
        </w:rPr>
        <w:t>正在考虑参与残障人士皇家委员会</w:t>
      </w:r>
      <w:r w:rsidRPr="00D67ADC">
        <w:rPr>
          <w:rFonts w:ascii="SimSun" w:eastAsia="SimSun" w:hAnsi="SimSun" w:cs="Source Han Sans SC Light" w:hint="eastAsia"/>
          <w:spacing w:val="0"/>
        </w:rPr>
        <w:t>的人员也可以使用这项支持服务。您可以花些时间来考虑是否需要获取支持</w:t>
      </w:r>
      <w:proofErr w:type="spellEnd"/>
      <w:r w:rsidRPr="00D67ADC">
        <w:rPr>
          <w:rFonts w:ascii="SimSun" w:eastAsia="SimSun" w:hAnsi="SimSun" w:cs="Source Han Sans SC Light" w:hint="eastAsia"/>
          <w:spacing w:val="0"/>
        </w:rPr>
        <w:t>。</w:t>
      </w:r>
    </w:p>
    <w:p w14:paraId="601A191A" w14:textId="77777777" w:rsidR="00D67ADC" w:rsidRPr="00D67ADC" w:rsidRDefault="00D67ADC" w:rsidP="00D67ADC">
      <w:pPr>
        <w:spacing w:before="0" w:after="0" w:line="240" w:lineRule="auto"/>
        <w:rPr>
          <w:rFonts w:ascii="SimSun" w:eastAsia="SimSun" w:hAnsi="SimSun" w:cs="Source Han Sans SC Medium"/>
          <w:spacing w:val="2"/>
        </w:rPr>
      </w:pPr>
      <w:proofErr w:type="spellStart"/>
      <w:r w:rsidRPr="00D67ADC">
        <w:rPr>
          <w:rFonts w:ascii="SimSun" w:eastAsia="SimSun" w:hAnsi="SimSun" w:cs="Source Han Sans SC Medium" w:hint="eastAsia"/>
          <w:spacing w:val="2"/>
        </w:rPr>
        <w:t>我们随时都可以帮助您</w:t>
      </w:r>
      <w:proofErr w:type="spellEnd"/>
      <w:r w:rsidRPr="00D67ADC">
        <w:rPr>
          <w:rFonts w:ascii="SimSun" w:eastAsia="SimSun" w:hAnsi="SimSun" w:cs="Source Han Sans SC Medium" w:hint="eastAsia"/>
          <w:spacing w:val="2"/>
        </w:rPr>
        <w:t>。</w:t>
      </w:r>
    </w:p>
    <w:p w14:paraId="4D8AD9E8" w14:textId="77777777" w:rsidR="00D67ADC" w:rsidRPr="00D67ADC" w:rsidRDefault="00D67ADC" w:rsidP="00D67ADC">
      <w:pPr>
        <w:spacing w:before="0" w:after="0" w:line="240" w:lineRule="auto"/>
        <w:rPr>
          <w:rFonts w:ascii="SimSun" w:eastAsia="SimSun" w:hAnsi="SimSun" w:cs="Source Han Sans SC Medium"/>
          <w:spacing w:val="2"/>
        </w:rPr>
      </w:pPr>
    </w:p>
    <w:p w14:paraId="147F599D" w14:textId="25686EB9" w:rsidR="00D67ADC" w:rsidRPr="00D67ADC" w:rsidRDefault="00D67ADC" w:rsidP="000C4B2E">
      <w:pPr>
        <w:spacing w:before="0" w:after="0" w:line="240" w:lineRule="auto"/>
        <w:rPr>
          <w:rFonts w:ascii="SimSun" w:eastAsia="SimSun" w:hAnsi="SimSun"/>
          <w:lang w:val="x-none" w:eastAsia="x-none"/>
        </w:rPr>
      </w:pPr>
      <w:proofErr w:type="spellStart"/>
      <w:r w:rsidRPr="00D67ADC">
        <w:rPr>
          <w:rFonts w:ascii="SimSun" w:eastAsia="SimSun" w:hAnsi="SimSun" w:hint="eastAsia"/>
          <w:lang w:val="x-none" w:eastAsia="x-none"/>
        </w:rPr>
        <w:t>请联系国家咨询与转介服务，电话</w:t>
      </w:r>
      <w:proofErr w:type="spellEnd"/>
      <w:r w:rsidRPr="00D67ADC">
        <w:rPr>
          <w:rFonts w:ascii="SimSun" w:eastAsia="SimSun" w:hAnsi="SimSun"/>
          <w:lang w:val="x-none" w:eastAsia="x-none"/>
        </w:rPr>
        <w:t xml:space="preserve"> 1800 421 468 </w:t>
      </w:r>
      <w:r w:rsidRPr="00D67ADC">
        <w:rPr>
          <w:rFonts w:ascii="SimSun" w:eastAsia="SimSun" w:hAnsi="SimSun" w:hint="eastAsia"/>
          <w:lang w:val="x-none" w:eastAsia="x-none"/>
        </w:rPr>
        <w:t>或</w:t>
      </w:r>
      <w:r w:rsidRPr="00D67ADC">
        <w:rPr>
          <w:rFonts w:ascii="SimSun" w:eastAsia="SimSun" w:hAnsi="SimSun"/>
          <w:lang w:val="x-none" w:eastAsia="x-none"/>
        </w:rPr>
        <w:t xml:space="preserve"> 02 6146 1468 </w:t>
      </w:r>
      <w:proofErr w:type="spellStart"/>
      <w:r w:rsidRPr="00D67ADC">
        <w:rPr>
          <w:rFonts w:ascii="SimSun" w:eastAsia="SimSun" w:hAnsi="SimSun" w:hint="eastAsia"/>
          <w:lang w:val="x-none" w:eastAsia="x-none"/>
        </w:rPr>
        <w:t>或访问</w:t>
      </w:r>
      <w:proofErr w:type="spellEnd"/>
      <w:r w:rsidR="000C4B2E">
        <w:rPr>
          <w:rFonts w:ascii="SimSun" w:eastAsia="SimSun" w:hAnsi="SimSun" w:hint="eastAsia"/>
          <w:lang w:val="x-none" w:eastAsia="x-none"/>
        </w:rPr>
        <w:t xml:space="preserve"> </w:t>
      </w:r>
      <w:hyperlink r:id="rId8" w:history="1">
        <w:r w:rsidRPr="00D67ADC">
          <w:rPr>
            <w:rStyle w:val="Hyperlink"/>
            <w:rFonts w:ascii="SimSun" w:eastAsia="SimSun" w:hAnsi="SimSun"/>
            <w:lang w:val="x-none" w:eastAsia="x-none"/>
          </w:rPr>
          <w:t>dss.gov.au/disability-royal-commission-support</w:t>
        </w:r>
      </w:hyperlink>
      <w:r w:rsidRPr="00D67ADC">
        <w:rPr>
          <w:rFonts w:ascii="SimSun" w:eastAsia="SimSun" w:hAnsi="SimSun" w:hint="eastAsia"/>
          <w:lang w:val="x-none" w:eastAsia="x-none"/>
        </w:rPr>
        <w:t>。</w:t>
      </w:r>
    </w:p>
    <w:p w14:paraId="641ABD71" w14:textId="77777777" w:rsidR="00D67ADC" w:rsidRPr="00D67ADC" w:rsidRDefault="00D67ADC" w:rsidP="00D67ADC">
      <w:pPr>
        <w:spacing w:before="0" w:after="0" w:line="240" w:lineRule="auto"/>
        <w:rPr>
          <w:rFonts w:ascii="SimSun" w:eastAsia="SimSun" w:hAnsi="SimSun"/>
          <w:lang w:val="x-none" w:eastAsia="x-none"/>
        </w:rPr>
      </w:pPr>
      <w:proofErr w:type="spellStart"/>
      <w:r w:rsidRPr="00D67ADC">
        <w:rPr>
          <w:rFonts w:ascii="SimSun" w:eastAsia="SimSun" w:hAnsi="SimSun" w:hint="eastAsia"/>
          <w:lang w:val="x-none" w:eastAsia="x-none"/>
        </w:rPr>
        <w:t>如果您当前正遭受任何形式的暴力或虐待，或担心自身安全，请拨打</w:t>
      </w:r>
      <w:proofErr w:type="spellEnd"/>
      <w:r w:rsidRPr="00D67ADC">
        <w:rPr>
          <w:rFonts w:ascii="SimSun" w:eastAsia="SimSun" w:hAnsi="SimSun"/>
          <w:lang w:val="x-none" w:eastAsia="x-none"/>
        </w:rPr>
        <w:t xml:space="preserve"> 000 </w:t>
      </w:r>
      <w:proofErr w:type="spellStart"/>
      <w:r w:rsidRPr="00D67ADC">
        <w:rPr>
          <w:rFonts w:ascii="SimSun" w:eastAsia="SimSun" w:hAnsi="SimSun" w:hint="eastAsia"/>
          <w:lang w:val="x-none" w:eastAsia="x-none"/>
        </w:rPr>
        <w:t>报警</w:t>
      </w:r>
      <w:proofErr w:type="spellEnd"/>
      <w:r w:rsidRPr="00D67ADC">
        <w:rPr>
          <w:rFonts w:ascii="SimSun" w:eastAsia="SimSun" w:hAnsi="SimSun" w:hint="eastAsia"/>
          <w:lang w:val="x-none" w:eastAsia="x-none"/>
        </w:rPr>
        <w:t>。</w:t>
      </w:r>
    </w:p>
    <w:p w14:paraId="3E6DF901" w14:textId="77777777" w:rsidR="00D67ADC" w:rsidRPr="00D67ADC" w:rsidRDefault="00D67ADC" w:rsidP="00D67ADC">
      <w:pPr>
        <w:spacing w:before="0" w:after="0" w:line="240" w:lineRule="auto"/>
        <w:rPr>
          <w:rFonts w:ascii="SimSun" w:eastAsia="SimSun" w:hAnsi="SimSun"/>
          <w:lang w:val="x-none" w:eastAsia="x-none"/>
        </w:rPr>
      </w:pPr>
    </w:p>
    <w:p w14:paraId="3005722E" w14:textId="77777777" w:rsidR="00D67ADC" w:rsidRPr="00D67ADC" w:rsidRDefault="00D67ADC" w:rsidP="00D67ADC">
      <w:pPr>
        <w:pStyle w:val="Heading2"/>
        <w:rPr>
          <w:rFonts w:cs="HelveticaNeueLT Pro 55 Roman"/>
        </w:rPr>
      </w:pPr>
      <w:proofErr w:type="spellStart"/>
      <w:r w:rsidRPr="00D67ADC">
        <w:rPr>
          <w:rFonts w:hint="eastAsia"/>
        </w:rPr>
        <w:t>无障碍获取信息</w:t>
      </w:r>
      <w:proofErr w:type="spellEnd"/>
    </w:p>
    <w:p w14:paraId="5BFA2327" w14:textId="3F284D2E" w:rsidR="00D67ADC" w:rsidRPr="00D67ADC" w:rsidRDefault="00D67ADC" w:rsidP="00D67ADC">
      <w:p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55 Roman"/>
          <w:b/>
          <w:bCs/>
          <w:color w:val="000000"/>
          <w:sz w:val="24"/>
          <w:szCs w:val="24"/>
          <w:lang w:val="en-US" w:eastAsia="en-AU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您可以在我们的网站上找到更多以易读形式提供的支持信息，如易读版文件、澳大利亚手语和翻译材料，网址为</w:t>
      </w:r>
      <w:proofErr w:type="spellEnd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：</w:t>
      </w:r>
      <w:hyperlink r:id="rId9" w:history="1">
        <w:r w:rsidRPr="00D67ADC">
          <w:rPr>
            <w:rStyle w:val="Hyperlink"/>
            <w:rFonts w:ascii="SimSun" w:eastAsia="SimSun" w:hAnsi="SimSun" w:cs="HelveticaNeueLT Pro 55 Roman"/>
            <w:bCs/>
            <w:sz w:val="24"/>
            <w:szCs w:val="24"/>
            <w:lang w:val="en-US" w:eastAsia="en-AU"/>
          </w:rPr>
          <w:t>dss.gov.au/disability-royal-commission-support</w:t>
        </w:r>
      </w:hyperlink>
    </w:p>
    <w:p w14:paraId="26238435" w14:textId="77777777" w:rsidR="00D67ADC" w:rsidRPr="00D67ADC" w:rsidRDefault="00D67ADC" w:rsidP="00D67ADC">
      <w:p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55 Roman"/>
          <w:b/>
          <w:bCs/>
          <w:color w:val="000000"/>
          <w:sz w:val="24"/>
          <w:szCs w:val="24"/>
          <w:lang w:val="en-US" w:eastAsia="en-AU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耳聋、听障和</w:t>
      </w:r>
      <w:proofErr w:type="spellEnd"/>
      <w:r w:rsidRPr="00D67ADC">
        <w:rPr>
          <w:rFonts w:ascii="SimSun" w:eastAsia="SimSun" w:hAnsi="SimSun" w:cs="HelveticaNeueLT Pro 45 Lt"/>
          <w:color w:val="000000"/>
          <w:sz w:val="24"/>
          <w:szCs w:val="24"/>
          <w:lang w:val="en-US" w:eastAsia="en-AU"/>
        </w:rPr>
        <w:t>/</w:t>
      </w: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或语言障碍人士可以通过国家转接服务</w:t>
      </w:r>
      <w:proofErr w:type="spellEnd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（</w:t>
      </w:r>
      <w:r w:rsidRPr="00D67ADC">
        <w:rPr>
          <w:rFonts w:ascii="SimSun" w:eastAsia="SimSun" w:hAnsi="SimSun" w:cs="HelveticaNeueLT Pro 45 Lt"/>
          <w:color w:val="000000"/>
          <w:sz w:val="24"/>
          <w:szCs w:val="24"/>
          <w:lang w:val="en-US" w:eastAsia="en-AU"/>
        </w:rPr>
        <w:t>NRS</w:t>
      </w:r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）</w:t>
      </w: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联系我们。请致电</w:t>
      </w:r>
      <w:proofErr w:type="spellEnd"/>
      <w:r w:rsidRPr="00D67ADC">
        <w:rPr>
          <w:rFonts w:ascii="SimSun" w:eastAsia="SimSun" w:hAnsi="SimSun" w:cs="Source Han Sans SC Light"/>
          <w:color w:val="000000"/>
          <w:sz w:val="24"/>
          <w:szCs w:val="24"/>
          <w:lang w:val="en-US" w:eastAsia="en-AU"/>
        </w:rPr>
        <w:t xml:space="preserve"> </w:t>
      </w:r>
      <w:r w:rsidRPr="00D67ADC">
        <w:rPr>
          <w:rFonts w:ascii="SimSun" w:eastAsia="SimSun" w:hAnsi="SimSun" w:cs="HelveticaNeueLT Pro 55 Roman"/>
          <w:b/>
          <w:bCs/>
          <w:color w:val="000000"/>
          <w:sz w:val="24"/>
          <w:szCs w:val="24"/>
          <w:lang w:val="en-US" w:eastAsia="en-AU"/>
        </w:rPr>
        <w:t>133 677</w:t>
      </w:r>
      <w:r w:rsidRPr="00D67ADC">
        <w:rPr>
          <w:rFonts w:ascii="SimSun" w:eastAsia="SimSun" w:hAnsi="SimSun" w:cs="Source Han Sans SC Bold" w:hint="eastAsia"/>
          <w:b/>
          <w:bCs/>
          <w:color w:val="000000"/>
          <w:sz w:val="24"/>
          <w:szCs w:val="24"/>
          <w:lang w:val="en-US" w:eastAsia="en-AU"/>
        </w:rPr>
        <w:t>。</w:t>
      </w:r>
    </w:p>
    <w:p w14:paraId="3B93B474" w14:textId="77777777" w:rsidR="00D67ADC" w:rsidRPr="00D67ADC" w:rsidRDefault="00D67ADC" w:rsidP="00D67ADC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z w:val="24"/>
          <w:szCs w:val="24"/>
          <w:lang w:val="en-US" w:eastAsia="en-AU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如果您需要其他语言的支持，则可以使用免费的口笔译服务</w:t>
      </w:r>
      <w:proofErr w:type="spellEnd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（</w:t>
      </w:r>
      <w:r w:rsidRPr="00D67ADC">
        <w:rPr>
          <w:rFonts w:ascii="SimSun" w:eastAsia="SimSun" w:hAnsi="SimSun" w:cs="HelveticaNeueLT Pro 45 Lt"/>
          <w:color w:val="000000"/>
          <w:sz w:val="24"/>
          <w:szCs w:val="24"/>
          <w:lang w:val="en-US" w:eastAsia="en-AU"/>
        </w:rPr>
        <w:t>TIS National</w:t>
      </w:r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）。</w:t>
      </w: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您可以致电</w:t>
      </w:r>
      <w:proofErr w:type="spellEnd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：</w:t>
      </w:r>
    </w:p>
    <w:p w14:paraId="2C7E9FC2" w14:textId="3667B42E" w:rsidR="00D67ADC" w:rsidRPr="00D67ADC" w:rsidRDefault="00D67ADC" w:rsidP="00D67ADC">
      <w:pPr>
        <w:pStyle w:val="ListParagraph"/>
        <w:numPr>
          <w:ilvl w:val="0"/>
          <w:numId w:val="17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z w:val="24"/>
          <w:szCs w:val="24"/>
          <w:lang w:val="en-US" w:eastAsia="en-AU"/>
        </w:rPr>
      </w:pPr>
      <w:r w:rsidRPr="00D67ADC">
        <w:rPr>
          <w:rFonts w:ascii="SimSun" w:eastAsia="SimSun" w:hAnsi="SimSun" w:cs="HelveticaNeueLT Pro 55 Roman"/>
          <w:b/>
          <w:bCs/>
          <w:color w:val="000000"/>
          <w:sz w:val="24"/>
          <w:szCs w:val="24"/>
          <w:lang w:val="en-US" w:eastAsia="en-AU"/>
        </w:rPr>
        <w:lastRenderedPageBreak/>
        <w:t xml:space="preserve">1800 421 468 </w:t>
      </w: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并要求一名口译员。咨询师将为您安排相关事宜，或</w:t>
      </w:r>
      <w:proofErr w:type="spellEnd"/>
    </w:p>
    <w:p w14:paraId="41BACF03" w14:textId="77777777" w:rsidR="00D67ADC" w:rsidRPr="00D67ADC" w:rsidRDefault="00D67ADC" w:rsidP="00D67AD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SimSun" w:eastAsia="SimSun" w:hAnsi="SimSun"/>
          <w:sz w:val="24"/>
          <w:szCs w:val="24"/>
          <w:lang w:val="x-none" w:eastAsia="x-none"/>
        </w:rPr>
      </w:pP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致电</w:t>
      </w:r>
      <w:proofErr w:type="spellEnd"/>
      <w:r w:rsidRPr="00D67ADC">
        <w:rPr>
          <w:rFonts w:ascii="SimSun" w:eastAsia="SimSun" w:hAnsi="SimSun" w:cs="Source Han Sans SC Light"/>
          <w:color w:val="000000"/>
          <w:sz w:val="24"/>
          <w:szCs w:val="24"/>
          <w:lang w:val="en-US" w:eastAsia="en-AU"/>
        </w:rPr>
        <w:t xml:space="preserve"> </w:t>
      </w:r>
      <w:r w:rsidRPr="00D67ADC">
        <w:rPr>
          <w:rFonts w:ascii="SimSun" w:eastAsia="SimSun" w:hAnsi="SimSun" w:cs="HelveticaNeueLT Pro 55 Roman"/>
          <w:b/>
          <w:bCs/>
          <w:color w:val="000000"/>
          <w:sz w:val="24"/>
          <w:szCs w:val="24"/>
          <w:lang w:val="en-US" w:eastAsia="en-AU"/>
        </w:rPr>
        <w:t xml:space="preserve">131 450 </w:t>
      </w: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联系</w:t>
      </w:r>
      <w:proofErr w:type="spellEnd"/>
      <w:r w:rsidRPr="00D67ADC">
        <w:rPr>
          <w:rFonts w:ascii="SimSun" w:eastAsia="SimSun" w:hAnsi="SimSun" w:cs="HelveticaNeueLT Pro 45 Lt"/>
          <w:color w:val="000000"/>
          <w:sz w:val="24"/>
          <w:szCs w:val="24"/>
          <w:lang w:val="en-US" w:eastAsia="en-AU"/>
        </w:rPr>
        <w:t>TIS National</w:t>
      </w:r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，</w:t>
      </w:r>
      <w:proofErr w:type="spellStart"/>
      <w:r w:rsidRPr="00D67ADC">
        <w:rPr>
          <w:rFonts w:ascii="SimSun" w:eastAsia="SimSun" w:hAnsi="SimSun" w:cs="Source Han Sans SC Light" w:hint="eastAsia"/>
          <w:color w:val="000000"/>
          <w:sz w:val="24"/>
          <w:szCs w:val="24"/>
          <w:lang w:val="en-US" w:eastAsia="en-AU"/>
        </w:rPr>
        <w:t>并要求将电话转接至</w:t>
      </w:r>
      <w:proofErr w:type="spellEnd"/>
      <w:r w:rsidRPr="00D67ADC">
        <w:rPr>
          <w:rFonts w:ascii="SimSun" w:eastAsia="SimSun" w:hAnsi="SimSun" w:cs="Source Han Sans SC Light"/>
          <w:color w:val="000000"/>
          <w:sz w:val="24"/>
          <w:szCs w:val="24"/>
          <w:lang w:val="en-US" w:eastAsia="en-AU"/>
        </w:rPr>
        <w:t xml:space="preserve"> </w:t>
      </w:r>
      <w:r w:rsidRPr="00D67ADC">
        <w:rPr>
          <w:rFonts w:ascii="SimSun" w:eastAsia="SimSun" w:hAnsi="SimSun" w:cs="HelveticaNeueLT Pro 55 Roman"/>
          <w:b/>
          <w:bCs/>
          <w:color w:val="000000"/>
          <w:sz w:val="24"/>
          <w:szCs w:val="24"/>
          <w:lang w:val="en-US" w:eastAsia="en-AU"/>
        </w:rPr>
        <w:t>1800 421 468</w:t>
      </w:r>
      <w:r w:rsidRPr="00D67ADC">
        <w:rPr>
          <w:rFonts w:ascii="SimSun" w:eastAsia="SimSun" w:hAnsi="SimSun" w:cs="Source Han Sans SC Bold" w:hint="eastAsia"/>
          <w:b/>
          <w:bCs/>
          <w:color w:val="000000"/>
          <w:sz w:val="24"/>
          <w:szCs w:val="24"/>
          <w:lang w:val="en-US" w:eastAsia="en-AU"/>
        </w:rPr>
        <w:t>。</w:t>
      </w:r>
    </w:p>
    <w:p w14:paraId="35728B29" w14:textId="77777777" w:rsidR="00D67ADC" w:rsidRPr="00D67ADC" w:rsidRDefault="00D67ADC" w:rsidP="00D67ADC">
      <w:pPr>
        <w:spacing w:before="0" w:after="0" w:line="240" w:lineRule="auto"/>
        <w:rPr>
          <w:rFonts w:ascii="SimSun" w:eastAsia="SimSun" w:hAnsi="SimSun"/>
          <w:lang w:val="x-none" w:eastAsia="x-none"/>
        </w:rPr>
      </w:pPr>
    </w:p>
    <w:p w14:paraId="149FA8A5" w14:textId="77777777" w:rsidR="00D67ADC" w:rsidRPr="00D67ADC" w:rsidRDefault="00D67ADC" w:rsidP="00D67ADC">
      <w:pPr>
        <w:pStyle w:val="Heading2"/>
        <w:rPr>
          <w:rFonts w:cs="HelveticaNeueLT Pro 55 Roman"/>
        </w:rPr>
      </w:pPr>
      <w:proofErr w:type="spellStart"/>
      <w:r w:rsidRPr="00D67ADC">
        <w:rPr>
          <w:rFonts w:hint="eastAsia"/>
        </w:rPr>
        <w:t>如何获取支持</w:t>
      </w:r>
      <w:proofErr w:type="spellEnd"/>
    </w:p>
    <w:p w14:paraId="4C158108" w14:textId="77777777" w:rsidR="00D67ADC" w:rsidRPr="00D67ADC" w:rsidRDefault="00D67ADC" w:rsidP="00D67ADC">
      <w:pPr>
        <w:pStyle w:val="Body"/>
        <w:rPr>
          <w:rFonts w:ascii="SimSun" w:eastAsia="SimSun" w:hAnsi="SimSun" w:cs="HelveticaNeueLT Pro 45 Lt"/>
          <w:spacing w:val="0"/>
        </w:rPr>
      </w:pPr>
      <w:proofErr w:type="spellStart"/>
      <w:r w:rsidRPr="00D67ADC">
        <w:rPr>
          <w:rFonts w:ascii="SimSun" w:eastAsia="SimSun" w:hAnsi="SimSun" w:cs="Source Han Sans SC Light" w:hint="eastAsia"/>
          <w:spacing w:val="0"/>
        </w:rPr>
        <w:t>请联系国家咨询和转介服务获取心理咨询支持，电话</w:t>
      </w:r>
      <w:proofErr w:type="spellEnd"/>
      <w:r w:rsidRPr="00D67ADC">
        <w:rPr>
          <w:rFonts w:ascii="SimSun" w:eastAsia="SimSun" w:hAnsi="SimSun" w:cs="Source Han Sans SC Light"/>
          <w:spacing w:val="0"/>
        </w:rPr>
        <w:t xml:space="preserve"> </w:t>
      </w:r>
      <w:r w:rsidRPr="00D67ADC">
        <w:rPr>
          <w:rFonts w:ascii="SimSun" w:eastAsia="SimSun" w:hAnsi="SimSun" w:cs="HelveticaNeueLT Pro 55 Roman"/>
          <w:b/>
          <w:bCs/>
          <w:spacing w:val="0"/>
        </w:rPr>
        <w:t>1800 421 468</w:t>
      </w:r>
      <w:r w:rsidRPr="00D67ADC">
        <w:rPr>
          <w:rFonts w:ascii="SimSun" w:eastAsia="SimSun" w:hAnsi="SimSun" w:cs="Source Han Sans SC Light" w:hint="eastAsia"/>
          <w:spacing w:val="0"/>
        </w:rPr>
        <w:t>，</w:t>
      </w:r>
      <w:proofErr w:type="spellStart"/>
      <w:r w:rsidRPr="00D67ADC">
        <w:rPr>
          <w:rFonts w:ascii="SimSun" w:eastAsia="SimSun" w:hAnsi="SimSun" w:cs="Source Han Sans SC Light" w:hint="eastAsia"/>
          <w:spacing w:val="0"/>
        </w:rPr>
        <w:t>或要求转接至您附近的心理咨询师或代言人。该热线在工作日上午</w:t>
      </w:r>
      <w:proofErr w:type="spellEnd"/>
      <w:r w:rsidRPr="00D67ADC">
        <w:rPr>
          <w:rFonts w:ascii="SimSun" w:eastAsia="SimSun" w:hAnsi="SimSun" w:cs="Source Han Sans SC Light"/>
          <w:spacing w:val="0"/>
        </w:rPr>
        <w:t xml:space="preserve"> </w:t>
      </w:r>
      <w:r w:rsidRPr="00D67ADC">
        <w:rPr>
          <w:rFonts w:ascii="SimSun" w:eastAsia="SimSun" w:hAnsi="SimSun" w:cs="HelveticaNeueLT Pro 45 Lt"/>
          <w:spacing w:val="0"/>
        </w:rPr>
        <w:t xml:space="preserve">9 </w:t>
      </w:r>
      <w:proofErr w:type="spellStart"/>
      <w:r w:rsidRPr="00D67ADC">
        <w:rPr>
          <w:rFonts w:ascii="SimSun" w:eastAsia="SimSun" w:hAnsi="SimSun" w:cs="Source Han Sans SC Light" w:hint="eastAsia"/>
          <w:spacing w:val="0"/>
        </w:rPr>
        <w:t>点至下午</w:t>
      </w:r>
      <w:proofErr w:type="spellEnd"/>
      <w:r w:rsidRPr="00D67ADC">
        <w:rPr>
          <w:rFonts w:ascii="SimSun" w:eastAsia="SimSun" w:hAnsi="SimSun" w:cs="Source Han Sans SC Light"/>
          <w:spacing w:val="0"/>
        </w:rPr>
        <w:t xml:space="preserve"> </w:t>
      </w:r>
      <w:r w:rsidRPr="00D67ADC">
        <w:rPr>
          <w:rFonts w:ascii="SimSun" w:eastAsia="SimSun" w:hAnsi="SimSun" w:cs="HelveticaNeueLT Pro 45 Lt"/>
          <w:spacing w:val="0"/>
        </w:rPr>
        <w:t xml:space="preserve">6 </w:t>
      </w:r>
      <w:proofErr w:type="spellStart"/>
      <w:r w:rsidRPr="00D67ADC">
        <w:rPr>
          <w:rFonts w:ascii="SimSun" w:eastAsia="SimSun" w:hAnsi="SimSun" w:cs="Source Han Sans SC Light" w:hint="eastAsia"/>
          <w:spacing w:val="0"/>
        </w:rPr>
        <w:t>点开通，周末和公共假日上午</w:t>
      </w:r>
      <w:proofErr w:type="spellEnd"/>
      <w:r w:rsidRPr="00D67ADC">
        <w:rPr>
          <w:rFonts w:ascii="SimSun" w:eastAsia="SimSun" w:hAnsi="SimSun" w:cs="Source Han Sans SC Light"/>
          <w:spacing w:val="0"/>
        </w:rPr>
        <w:t xml:space="preserve"> </w:t>
      </w:r>
      <w:r w:rsidRPr="00D67ADC">
        <w:rPr>
          <w:rFonts w:ascii="SimSun" w:eastAsia="SimSun" w:hAnsi="SimSun" w:cs="HelveticaNeueLT Pro 45 Lt"/>
          <w:spacing w:val="0"/>
        </w:rPr>
        <w:t>9</w:t>
      </w:r>
      <w:r w:rsidRPr="00D67ADC">
        <w:rPr>
          <w:rFonts w:ascii="SimSun" w:eastAsia="SimSun" w:hAnsi="SimSun" w:cs="Source Han Sans SC Light" w:hint="eastAsia"/>
          <w:spacing w:val="0"/>
        </w:rPr>
        <w:t>点</w:t>
      </w:r>
      <w:r w:rsidRPr="00D67ADC">
        <w:rPr>
          <w:rFonts w:ascii="SimSun" w:eastAsia="SimSun" w:hAnsi="SimSun" w:cs="Source Han Sans SC Light"/>
          <w:spacing w:val="0"/>
        </w:rPr>
        <w:t xml:space="preserve"> </w:t>
      </w:r>
      <w:proofErr w:type="spellStart"/>
      <w:r w:rsidRPr="00D67ADC">
        <w:rPr>
          <w:rFonts w:ascii="SimSun" w:eastAsia="SimSun" w:hAnsi="SimSun" w:cs="Source Han Sans SC Light" w:hint="eastAsia"/>
          <w:spacing w:val="0"/>
        </w:rPr>
        <w:t>至下午</w:t>
      </w:r>
      <w:proofErr w:type="spellEnd"/>
      <w:r w:rsidRPr="00D67ADC">
        <w:rPr>
          <w:rFonts w:ascii="SimSun" w:eastAsia="SimSun" w:hAnsi="SimSun" w:cs="Source Han Sans SC Light"/>
          <w:spacing w:val="0"/>
        </w:rPr>
        <w:t xml:space="preserve"> </w:t>
      </w:r>
      <w:r w:rsidRPr="00D67ADC">
        <w:rPr>
          <w:rFonts w:ascii="SimSun" w:eastAsia="SimSun" w:hAnsi="SimSun" w:cs="HelveticaNeueLT Pro 45 Lt"/>
          <w:spacing w:val="0"/>
        </w:rPr>
        <w:t xml:space="preserve">5 </w:t>
      </w:r>
      <w:proofErr w:type="spellStart"/>
      <w:r w:rsidRPr="00D67ADC">
        <w:rPr>
          <w:rFonts w:ascii="SimSun" w:eastAsia="SimSun" w:hAnsi="SimSun" w:cs="Source Han Sans SC Light" w:hint="eastAsia"/>
          <w:spacing w:val="0"/>
        </w:rPr>
        <w:t>点开通</w:t>
      </w:r>
      <w:proofErr w:type="spellEnd"/>
      <w:r w:rsidRPr="00D67ADC">
        <w:rPr>
          <w:rFonts w:ascii="SimSun" w:eastAsia="SimSun" w:hAnsi="SimSun" w:cs="Source Han Sans SC Light" w:hint="eastAsia"/>
          <w:spacing w:val="0"/>
        </w:rPr>
        <w:t>。</w:t>
      </w:r>
    </w:p>
    <w:p w14:paraId="293D1680" w14:textId="642A452C" w:rsidR="00D67ADC" w:rsidRPr="00D67ADC" w:rsidRDefault="00D67ADC" w:rsidP="00D67ADC">
      <w:pPr>
        <w:spacing w:before="0" w:after="0" w:line="240" w:lineRule="auto"/>
        <w:rPr>
          <w:rFonts w:ascii="SimSun" w:eastAsia="SimSun" w:hAnsi="SimSun" w:cs="HelveticaNeueLT Pro 55 Roman"/>
          <w:b/>
          <w:bCs/>
          <w:sz w:val="24"/>
          <w:szCs w:val="24"/>
        </w:rPr>
      </w:pPr>
      <w:proofErr w:type="spellStart"/>
      <w:r w:rsidRPr="00D67ADC">
        <w:rPr>
          <w:rFonts w:ascii="SimSun" w:eastAsia="SimSun" w:hAnsi="SimSun" w:cs="Source Han Sans SC Light" w:hint="eastAsia"/>
          <w:sz w:val="24"/>
          <w:szCs w:val="24"/>
        </w:rPr>
        <w:t>您还可以在我们的网站上找到支持服务的联系方式，网址为</w:t>
      </w:r>
      <w:proofErr w:type="spellEnd"/>
      <w:r w:rsidRPr="00D67ADC">
        <w:rPr>
          <w:rFonts w:ascii="SimSun" w:eastAsia="SimSun" w:hAnsi="SimSun" w:cs="Source Han Sans SC Light" w:hint="eastAsia"/>
          <w:sz w:val="24"/>
          <w:szCs w:val="24"/>
        </w:rPr>
        <w:t>：</w:t>
      </w:r>
      <w:r w:rsidRPr="00D67ADC">
        <w:rPr>
          <w:rFonts w:ascii="SimSun" w:eastAsia="SimSun" w:hAnsi="SimSun" w:cs="HelveticaNeueLT Pro 45 Lt"/>
          <w:sz w:val="24"/>
          <w:szCs w:val="24"/>
        </w:rPr>
        <w:t xml:space="preserve"> </w:t>
      </w:r>
      <w:r w:rsidRPr="00D67ADC">
        <w:rPr>
          <w:rFonts w:ascii="SimSun" w:eastAsia="SimSun" w:hAnsi="SimSun" w:cs="HelveticaNeueLT Pro 45 Lt"/>
          <w:sz w:val="24"/>
          <w:szCs w:val="24"/>
        </w:rPr>
        <w:br/>
      </w:r>
      <w:hyperlink r:id="rId10" w:history="1">
        <w:r w:rsidRPr="00D67ADC">
          <w:rPr>
            <w:rStyle w:val="Hyperlink"/>
            <w:rFonts w:ascii="SimSun" w:eastAsia="SimSun" w:hAnsi="SimSun" w:cs="HelveticaNeueLT Pro 55 Roman"/>
            <w:bCs/>
            <w:sz w:val="24"/>
            <w:szCs w:val="24"/>
          </w:rPr>
          <w:t>dss.gov.au/disability-royal-commission-support</w:t>
        </w:r>
      </w:hyperlink>
    </w:p>
    <w:p w14:paraId="1AB3CE32" w14:textId="77777777" w:rsidR="00D67ADC" w:rsidRPr="00D67ADC" w:rsidRDefault="00D67ADC" w:rsidP="00D67ADC">
      <w:pPr>
        <w:spacing w:before="0" w:after="0" w:line="240" w:lineRule="auto"/>
        <w:rPr>
          <w:rFonts w:ascii="SimSun" w:eastAsia="SimSun" w:hAnsi="SimSun" w:cs="HelveticaNeueLT Pro 55 Roman"/>
          <w:b/>
          <w:bCs/>
        </w:rPr>
      </w:pPr>
    </w:p>
    <w:p w14:paraId="090B84DB" w14:textId="77777777" w:rsidR="00D67ADC" w:rsidRPr="00D67ADC" w:rsidRDefault="00D67ADC" w:rsidP="00D67ADC">
      <w:pPr>
        <w:pStyle w:val="H3"/>
        <w:rPr>
          <w:rFonts w:ascii="SimSun" w:eastAsia="SimSun" w:hAnsi="SimSun" w:cs="Source Han Sans SC Bold"/>
          <w:i w:val="0"/>
          <w:iCs w:val="0"/>
          <w:color w:val="000000"/>
          <w:spacing w:val="0"/>
        </w:rPr>
      </w:pPr>
      <w:proofErr w:type="spellStart"/>
      <w:r w:rsidRPr="00D67ADC">
        <w:rPr>
          <w:rFonts w:ascii="SimSun" w:eastAsia="SimSun" w:hAnsi="SimSun" w:cs="Source Han Sans SC Bold" w:hint="eastAsia"/>
          <w:i w:val="0"/>
          <w:iCs w:val="0"/>
          <w:color w:val="000000"/>
          <w:spacing w:val="0"/>
        </w:rPr>
        <w:t>我们愿为您提供帮助</w:t>
      </w:r>
      <w:proofErr w:type="spellEnd"/>
      <w:r w:rsidRPr="00D67ADC">
        <w:rPr>
          <w:rFonts w:ascii="SimSun" w:eastAsia="SimSun" w:hAnsi="SimSun" w:cs="Source Han Sans SC Bold" w:hint="eastAsia"/>
          <w:i w:val="0"/>
          <w:iCs w:val="0"/>
          <w:color w:val="000000"/>
          <w:spacing w:val="0"/>
        </w:rPr>
        <w:t>。</w:t>
      </w:r>
    </w:p>
    <w:p w14:paraId="58B56D3F" w14:textId="576D806E" w:rsidR="00D67ADC" w:rsidRPr="00D67ADC" w:rsidRDefault="00D67ADC" w:rsidP="00D67ADC">
      <w:pPr>
        <w:spacing w:before="0" w:after="0" w:line="240" w:lineRule="auto"/>
        <w:rPr>
          <w:rFonts w:ascii="SimSun" w:eastAsia="SimSun" w:hAnsi="SimSun"/>
          <w:lang w:val="x-none" w:eastAsia="x-none"/>
        </w:rPr>
      </w:pPr>
    </w:p>
    <w:p w14:paraId="37277252" w14:textId="37948B6C" w:rsidR="00F84980" w:rsidRPr="00D67ADC" w:rsidRDefault="00F84980" w:rsidP="00D67ADC">
      <w:pPr>
        <w:rPr>
          <w:rFonts w:eastAsia="SimSun"/>
        </w:rPr>
      </w:pPr>
      <w:r w:rsidRPr="00D67ADC">
        <w:rPr>
          <w:rFonts w:eastAsia="SimSun"/>
        </w:rPr>
        <w:t>National Disability Advocacy Program</w:t>
      </w:r>
    </w:p>
    <w:p w14:paraId="7F599544" w14:textId="77777777" w:rsidR="00F84980" w:rsidRPr="00D67ADC" w:rsidRDefault="00F84980" w:rsidP="00D67ADC">
      <w:pPr>
        <w:rPr>
          <w:rFonts w:eastAsia="SimSun"/>
        </w:rPr>
      </w:pPr>
      <w:r w:rsidRPr="00D67ADC">
        <w:rPr>
          <w:rFonts w:eastAsia="SimSun"/>
        </w:rPr>
        <w:t>Blue Knot Foundation</w:t>
      </w:r>
    </w:p>
    <w:p w14:paraId="75111BD2" w14:textId="2AC05DF8" w:rsidR="00F84980" w:rsidRPr="00D67ADC" w:rsidRDefault="00F84980" w:rsidP="00D67ADC">
      <w:pPr>
        <w:rPr>
          <w:rFonts w:eastAsia="SimSun"/>
        </w:rPr>
      </w:pPr>
      <w:r w:rsidRPr="00D67ADC">
        <w:rPr>
          <w:rFonts w:eastAsia="SimSun"/>
        </w:rPr>
        <w:t>Australian Government</w:t>
      </w:r>
    </w:p>
    <w:sectPr w:rsidR="00F84980" w:rsidRPr="00D67ADC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1105" w14:textId="77777777" w:rsidR="006E2235" w:rsidRDefault="006E2235" w:rsidP="00134CC3">
      <w:pPr>
        <w:spacing w:before="0" w:after="0" w:line="240" w:lineRule="auto"/>
      </w:pPr>
      <w:r>
        <w:separator/>
      </w:r>
    </w:p>
  </w:endnote>
  <w:endnote w:type="continuationSeparator" w:id="0">
    <w:p w14:paraId="12877054" w14:textId="77777777" w:rsidR="006E2235" w:rsidRDefault="006E223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SC Bold"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 Neue (TT) Bold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403000000020004"/>
    <w:charset w:val="00"/>
    <w:family w:val="auto"/>
    <w:pitch w:val="variable"/>
    <w:sig w:usb0="A000022F" w:usb1="40000048" w:usb2="00000000" w:usb3="00000000" w:csb0="00000117" w:csb1="00000000"/>
  </w:font>
  <w:font w:name="Source Han Sans SC Light">
    <w:panose1 w:val="020B03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55 Roman">
    <w:panose1 w:val="020B08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Source Han Sans SC Medium">
    <w:panose1 w:val="020B06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818" w14:textId="77777777" w:rsidR="006E2235" w:rsidRDefault="006E223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E29BF25" w14:textId="77777777" w:rsidR="006E2235" w:rsidRDefault="006E223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3127E"/>
    <w:multiLevelType w:val="hybridMultilevel"/>
    <w:tmpl w:val="FAB6BFFA"/>
    <w:lvl w:ilvl="0" w:tplc="85243362">
      <w:numFmt w:val="bullet"/>
      <w:lvlText w:val="•"/>
      <w:lvlJc w:val="left"/>
      <w:pPr>
        <w:ind w:left="720" w:hanging="360"/>
      </w:pPr>
      <w:rPr>
        <w:rFonts w:ascii="HelveticaNeueLT Pro 45 Lt" w:eastAsia="Times New Roman" w:hAnsi="HelveticaNeueLT Pro 45 Lt" w:cs="HelveticaNeueLT Pro 45 Lt" w:hint="default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0053"/>
    <w:multiLevelType w:val="hybridMultilevel"/>
    <w:tmpl w:val="2DE64F76"/>
    <w:lvl w:ilvl="0" w:tplc="F7728CDC">
      <w:numFmt w:val="bullet"/>
      <w:lvlText w:val="•"/>
      <w:lvlJc w:val="left"/>
      <w:pPr>
        <w:ind w:left="1080" w:hanging="720"/>
      </w:pPr>
      <w:rPr>
        <w:rFonts w:ascii="Microsoft JhengHei" w:eastAsia="Microsoft JhengHei" w:hAnsi="Microsoft JhengHei" w:cs="Microsoft JhengHe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62C5D"/>
    <w:multiLevelType w:val="hybridMultilevel"/>
    <w:tmpl w:val="70668322"/>
    <w:lvl w:ilvl="0" w:tplc="F7728CDC">
      <w:numFmt w:val="bullet"/>
      <w:lvlText w:val="•"/>
      <w:lvlJc w:val="left"/>
      <w:pPr>
        <w:ind w:left="1080" w:hanging="720"/>
      </w:pPr>
      <w:rPr>
        <w:rFonts w:ascii="Microsoft JhengHei" w:eastAsia="Microsoft JhengHei" w:hAnsi="Microsoft JhengHei" w:cs="Microsoft JhengHe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2256"/>
    <w:multiLevelType w:val="hybridMultilevel"/>
    <w:tmpl w:val="D986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0DC3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C4B2E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235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1E5B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5635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1D54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67ADC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4980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D67ADC"/>
    <w:pPr>
      <w:suppressAutoHyphens/>
      <w:outlineLvl w:val="0"/>
    </w:pPr>
    <w:rPr>
      <w:rFonts w:ascii="SimSun" w:eastAsia="SimSun" w:hAnsi="SimSun" w:cs="Source Han Sans SC Bold"/>
    </w:rPr>
  </w:style>
  <w:style w:type="paragraph" w:styleId="Heading2">
    <w:name w:val="heading 2"/>
    <w:basedOn w:val="H2"/>
    <w:next w:val="Normal"/>
    <w:link w:val="Heading2Char"/>
    <w:uiPriority w:val="9"/>
    <w:qFormat/>
    <w:rsid w:val="00D67ADC"/>
    <w:pPr>
      <w:outlineLvl w:val="1"/>
    </w:pPr>
    <w:rPr>
      <w:rFonts w:ascii="SimSun" w:eastAsia="SimSun" w:hAnsi="SimSun" w:cs="Source Han Sans SC Bold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7ADC"/>
    <w:rPr>
      <w:rFonts w:ascii="SimSun" w:eastAsia="SimSun" w:hAnsi="SimSun" w:cs="Source Han Sans SC Bold"/>
      <w:b/>
      <w:bCs/>
      <w:color w:val="004760"/>
      <w:sz w:val="54"/>
      <w:szCs w:val="54"/>
      <w:lang w:val="en-US"/>
    </w:rPr>
  </w:style>
  <w:style w:type="character" w:customStyle="1" w:styleId="Heading2Char">
    <w:name w:val="Heading 2 Char"/>
    <w:link w:val="Heading2"/>
    <w:uiPriority w:val="9"/>
    <w:rsid w:val="00D67ADC"/>
    <w:rPr>
      <w:rFonts w:ascii="SimSun" w:eastAsia="SimSun" w:hAnsi="SimSun" w:cs="Source Han Sans SC Bold"/>
      <w:b/>
      <w:bCs/>
      <w:color w:val="004760"/>
      <w:spacing w:val="4"/>
      <w:sz w:val="28"/>
      <w:szCs w:val="28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D67ADC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D67ADC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eastAsia="Source Han Sans SC Light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D67ADC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eastAsia="Source Han Sans SC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D67ADC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eastAsia="Source Han Sans SC Bold" w:hAnsi="Helvetica Neue" w:cs="Helvetica Neue"/>
      <w:color w:val="000000"/>
      <w:spacing w:val="4"/>
      <w:sz w:val="24"/>
      <w:szCs w:val="24"/>
      <w:lang w:val="en-US" w:eastAsia="en-AU"/>
    </w:rPr>
  </w:style>
  <w:style w:type="character" w:customStyle="1" w:styleId="BodyBold-Black">
    <w:name w:val="Body Bold - Black"/>
    <w:uiPriority w:val="99"/>
    <w:rsid w:val="00D67ADC"/>
    <w:rPr>
      <w:b/>
      <w:bCs/>
    </w:rPr>
  </w:style>
  <w:style w:type="character" w:customStyle="1" w:styleId="BulletsBold-Black">
    <w:name w:val="Bullets Bold - Black"/>
    <w:uiPriority w:val="99"/>
    <w:rsid w:val="00D67ADC"/>
    <w:rPr>
      <w:b/>
      <w:bCs/>
    </w:rPr>
  </w:style>
  <w:style w:type="paragraph" w:customStyle="1" w:styleId="H3">
    <w:name w:val="H3"/>
    <w:basedOn w:val="Normal"/>
    <w:uiPriority w:val="99"/>
    <w:rsid w:val="00D67ADC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BA6E-38CB-4D22-8F4A-90258D9B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1236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20</cp:revision>
  <cp:lastPrinted>2019-08-13T04:33:00Z</cp:lastPrinted>
  <dcterms:created xsi:type="dcterms:W3CDTF">2019-08-15T04:59:00Z</dcterms:created>
  <dcterms:modified xsi:type="dcterms:W3CDTF">2020-12-14T23:43:00Z</dcterms:modified>
</cp:coreProperties>
</file>