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>z Hefren-Webb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 xml:space="preserve">Chief Operating Officer – </w:t>
      </w:r>
      <w:r w:rsidR="00373EFD">
        <w:t>Margaret McKinnon</w:t>
      </w:r>
    </w:p>
    <w:p w:rsidR="008A17A3" w:rsidRDefault="00D245E1" w:rsidP="008E58FF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0" w:name="mswilson"/>
      <w:bookmarkEnd w:id="0"/>
    </w:p>
    <w:p w:rsidR="009D0D60" w:rsidRPr="007877BA" w:rsidRDefault="005536CC" w:rsidP="009D0D60">
      <w:pPr>
        <w:pStyle w:val="OrgHead2"/>
      </w:pPr>
      <w:r>
        <w:t>Social Security</w:t>
      </w:r>
      <w:r w:rsidR="006C1B8A">
        <w:t xml:space="preserve"> – Nathan Williamson,</w:t>
      </w:r>
      <w:r w:rsidR="00E076F2">
        <w:t xml:space="preserve"> </w:t>
      </w:r>
      <w:r w:rsidR="006C1B8A" w:rsidRPr="007877BA">
        <w:t xml:space="preserve">Deputy Secretary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534D05">
      <w:pPr>
        <w:pStyle w:val="OrgList"/>
      </w:pPr>
      <w:r>
        <w:t xml:space="preserve">Work </w:t>
      </w:r>
      <w:r w:rsidR="002B12AF">
        <w:t>and</w:t>
      </w:r>
      <w:r w:rsidR="001F04A6">
        <w:t xml:space="preserve">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>Kate McGuirk</w:t>
      </w:r>
      <w:r w:rsidR="00CB5C4F">
        <w:t>, Branch Manager</w:t>
      </w:r>
      <w:r w:rsidR="001F04A6">
        <w:t xml:space="preserve"> </w:t>
      </w:r>
    </w:p>
    <w:p w:rsidR="003A2788" w:rsidRDefault="00EE023C" w:rsidP="009D0D60">
      <w:pPr>
        <w:pStyle w:val="OrgList"/>
      </w:pPr>
      <w:r>
        <w:t xml:space="preserve">Families </w:t>
      </w:r>
      <w:r w:rsidR="002B12AF">
        <w:t>and</w:t>
      </w:r>
      <w:r w:rsidR="00B81C37">
        <w:t xml:space="preserve"> Pensions</w:t>
      </w:r>
      <w:r w:rsidR="009D0D60">
        <w:t xml:space="preserve"> 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3B2199">
        <w:t>Branch Manager</w:t>
      </w:r>
      <w:r w:rsidR="00657830">
        <w:t xml:space="preserve"> </w:t>
      </w:r>
    </w:p>
    <w:p w:rsidR="00BD1316" w:rsidRDefault="00481444" w:rsidP="009D0D60">
      <w:pPr>
        <w:pStyle w:val="OrgList"/>
      </w:pPr>
      <w:r>
        <w:t xml:space="preserve">International Policy </w:t>
      </w:r>
      <w:r w:rsidR="00B34E74">
        <w:t>and</w:t>
      </w:r>
      <w:r w:rsidR="0099115C">
        <w:t xml:space="preserve"> </w:t>
      </w:r>
      <w:r>
        <w:t>Payment Support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>Vanessa Lapthorne</w:t>
      </w:r>
      <w:r w:rsidR="00EA7A28">
        <w:t>, 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2B12AF">
        <w:t>and</w:t>
      </w:r>
      <w:r w:rsidR="00013C53">
        <w:t xml:space="preserve"> Housing </w:t>
      </w:r>
      <w:r w:rsidR="005A1EF2">
        <w:t>Policy</w:t>
      </w:r>
      <w:r>
        <w:t xml:space="preserve"> </w:t>
      </w:r>
      <w:r w:rsidR="009D0D60">
        <w:t xml:space="preserve">– </w:t>
      </w:r>
      <w:r w:rsidR="00A55F4D">
        <w:t>Brenton Philp</w:t>
      </w:r>
      <w:r w:rsidR="009D0D60">
        <w:t>, Group Manager</w:t>
      </w:r>
      <w:r w:rsidR="00E076F2">
        <w:t xml:space="preserve"> </w:t>
      </w:r>
    </w:p>
    <w:p w:rsidR="00F042C1" w:rsidRDefault="00B81C37" w:rsidP="00A80BAE">
      <w:pPr>
        <w:pStyle w:val="OrgList"/>
      </w:pPr>
      <w:r>
        <w:t xml:space="preserve">Payment Conditionality Design </w:t>
      </w:r>
      <w:r w:rsidR="002B12AF">
        <w:t>and</w:t>
      </w:r>
      <w:r>
        <w:t xml:space="preserve"> Policy</w:t>
      </w:r>
      <w:r w:rsidR="00BD1316">
        <w:t xml:space="preserve"> </w:t>
      </w:r>
      <w:r w:rsidR="009D0D60">
        <w:t>–</w:t>
      </w:r>
      <w:r w:rsidR="00916898">
        <w:t xml:space="preserve"> </w:t>
      </w:r>
      <w:r w:rsidR="00732D4E">
        <w:t>James Kemp</w:t>
      </w:r>
      <w:r>
        <w:t xml:space="preserve">, </w:t>
      </w:r>
      <w:r w:rsidR="00732D4E">
        <w:t xml:space="preserve">Acting </w:t>
      </w:r>
      <w:r>
        <w:t>Branch Manager</w:t>
      </w:r>
    </w:p>
    <w:p w:rsidR="00C178A8" w:rsidRDefault="00B81C37" w:rsidP="00A80BAE">
      <w:pPr>
        <w:pStyle w:val="OrgList"/>
      </w:pPr>
      <w:r>
        <w:t xml:space="preserve">Payment Structures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513811" w:rsidRDefault="003E40FF" w:rsidP="008E58FF">
      <w:pPr>
        <w:pStyle w:val="OrgList"/>
      </w:pPr>
      <w:r>
        <w:t xml:space="preserve">Housing Policy </w:t>
      </w:r>
      <w:r w:rsidR="003178FE">
        <w:t>–</w:t>
      </w:r>
      <w:r w:rsidR="000727C8">
        <w:t xml:space="preserve"> </w:t>
      </w:r>
      <w:r w:rsidR="00CF1566">
        <w:t>Sidesh Naikar</w:t>
      </w:r>
      <w:r w:rsidR="00AD719A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>Tim Reddel</w:t>
      </w:r>
      <w:r w:rsidR="006E05BC">
        <w:t>, 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646A3E">
        <w:t xml:space="preserve">Phil Brown,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Pr="002267BA" w:rsidRDefault="006C1B8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Families and Communities </w:t>
      </w:r>
      <w:r w:rsidR="002267BA"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</w:p>
    <w:p w:rsidR="004A3174" w:rsidRPr="007877BA" w:rsidRDefault="00BD4D86" w:rsidP="004A3174">
      <w:pPr>
        <w:pStyle w:val="OrgHead3"/>
      </w:pPr>
      <w:bookmarkStart w:id="1" w:name="OLE_LINK1"/>
      <w:r>
        <w:t>Redress and</w:t>
      </w:r>
      <w:r w:rsidR="00513811">
        <w:t xml:space="preserve"> Reform</w:t>
      </w:r>
      <w:r w:rsidR="004A3174">
        <w:t xml:space="preserve"> –</w:t>
      </w:r>
      <w:r w:rsidR="00916898">
        <w:t xml:space="preserve"> </w:t>
      </w:r>
      <w:r w:rsidR="00EC36C3">
        <w:t>Bruce Taloni</w:t>
      </w:r>
      <w:r w:rsidR="007308AE">
        <w:t>,</w:t>
      </w:r>
      <w:r w:rsidR="00B161C4">
        <w:t xml:space="preserve"> </w:t>
      </w:r>
      <w:r w:rsidR="004A3174">
        <w:t>Group Manager</w:t>
      </w:r>
    </w:p>
    <w:bookmarkEnd w:id="1"/>
    <w:p w:rsidR="00D4642F" w:rsidRDefault="00D4642F" w:rsidP="000727C8">
      <w:pPr>
        <w:pStyle w:val="OrgList"/>
      </w:pPr>
      <w:r>
        <w:t xml:space="preserve">Welfare, Quarantining </w:t>
      </w:r>
      <w:r w:rsidR="002B12AF">
        <w:t>and</w:t>
      </w:r>
      <w:r>
        <w:t xml:space="preserve"> Gambling – </w:t>
      </w:r>
      <w:r w:rsidR="00A97B5E">
        <w:t>Selena Pattrick</w:t>
      </w:r>
      <w:r>
        <w:t>,</w:t>
      </w:r>
      <w:r w:rsidR="00A97B5E">
        <w:t xml:space="preserve"> </w:t>
      </w:r>
      <w:r>
        <w:t>Branch Manager</w:t>
      </w:r>
    </w:p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1A0591" w:rsidRDefault="001A0591" w:rsidP="00B234A6">
      <w:pPr>
        <w:pStyle w:val="OrgList"/>
        <w:spacing w:before="0" w:beforeAutospacing="0" w:after="0" w:afterAutospacing="0"/>
        <w:ind w:left="714" w:hanging="357"/>
      </w:pPr>
      <w:r>
        <w:t>Redress Implementation – Tracy Creech, Branch Manager</w:t>
      </w:r>
    </w:p>
    <w:p w:rsidR="0045020F" w:rsidRDefault="0045020F" w:rsidP="007F05AC">
      <w:pPr>
        <w:shd w:val="clear" w:color="auto" w:fill="FFFFFF"/>
        <w:spacing w:before="100" w:beforeAutospacing="1" w:after="100" w:afterAutospacing="1" w:line="240" w:lineRule="auto"/>
        <w:outlineLvl w:val="3"/>
      </w:pPr>
    </w:p>
    <w:p w:rsidR="00A97B5E" w:rsidRDefault="00A97B5E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Settlement Services</w:t>
      </w:r>
      <w:r w:rsidR="0091689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4720A9">
        <w:rPr>
          <w:rFonts w:ascii="Calibri" w:eastAsia="Times New Roman" w:hAnsi="Calibri" w:cs="Times New Roman"/>
          <w:b/>
          <w:bCs/>
          <w:color w:val="616161"/>
          <w:lang w:eastAsia="en-AU"/>
        </w:rPr>
        <w:t>Sharon Bailey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</w:t>
      </w:r>
      <w:r w:rsidR="00126B0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Acting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A97B5E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Settlement Policy – </w:t>
      </w:r>
      <w:r w:rsidR="00126B0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Sarah Guise</w:t>
      </w: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 w:rsidR="00126B0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BD4D86" w:rsidRDefault="00A97B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0F4361" w:rsidRDefault="000F4361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0F4361" w:rsidRPr="00496FC1" w:rsidRDefault="000F4361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513811" w:rsidRDefault="00BD4D86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Families and Communities</w:t>
      </w:r>
      <w:r w:rsidR="00A97B5E">
        <w:rPr>
          <w:b/>
          <w:bCs/>
          <w:sz w:val="22"/>
          <w:szCs w:val="22"/>
        </w:rPr>
        <w:t xml:space="preserve"> – </w:t>
      </w:r>
      <w:r w:rsidR="00A55F4D">
        <w:rPr>
          <w:b/>
          <w:bCs/>
          <w:sz w:val="22"/>
          <w:szCs w:val="22"/>
        </w:rPr>
        <w:t>Lisa Foreman</w:t>
      </w:r>
      <w:r w:rsidR="00A97B5E">
        <w:rPr>
          <w:b/>
          <w:bCs/>
          <w:sz w:val="22"/>
          <w:szCs w:val="22"/>
        </w:rPr>
        <w:t>, Group Manager</w:t>
      </w:r>
    </w:p>
    <w:p w:rsidR="00513811" w:rsidRDefault="00151C1D" w:rsidP="00AA6FE3">
      <w:pPr>
        <w:pStyle w:val="OrgList"/>
        <w:numPr>
          <w:ilvl w:val="0"/>
          <w:numId w:val="5"/>
        </w:numPr>
      </w:pPr>
      <w:r>
        <w:t xml:space="preserve">Housing </w:t>
      </w:r>
      <w:r w:rsidR="00E36351">
        <w:t xml:space="preserve">Programs </w:t>
      </w:r>
      <w:r w:rsidR="002B12AF">
        <w:t>and</w:t>
      </w:r>
      <w:r w:rsidR="00513811" w:rsidRPr="009561B6">
        <w:t xml:space="preserve"> </w:t>
      </w:r>
      <w:r w:rsidR="00BD4D86">
        <w:t xml:space="preserve">Financial Wellbeing </w:t>
      </w:r>
      <w:r w:rsidR="00513811">
        <w:t xml:space="preserve">– </w:t>
      </w:r>
      <w:r w:rsidR="00732D4E">
        <w:t xml:space="preserve">Lisa La </w:t>
      </w:r>
      <w:proofErr w:type="spellStart"/>
      <w:r w:rsidR="00732D4E">
        <w:t>Rance</w:t>
      </w:r>
      <w:proofErr w:type="spellEnd"/>
      <w:r w:rsidR="00513811">
        <w:t>, Branch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>Families and Children</w:t>
      </w:r>
      <w:r w:rsidR="00513811">
        <w:t xml:space="preserve"> </w:t>
      </w:r>
      <w:r w:rsidR="009247B1">
        <w:t>–</w:t>
      </w:r>
      <w:r w:rsidR="00513811">
        <w:t xml:space="preserve"> </w:t>
      </w:r>
      <w:r w:rsidR="00A97B5E">
        <w:t>Tristan Reed</w:t>
      </w:r>
      <w:r w:rsidR="009247B1">
        <w:t>, Branch Manager</w:t>
      </w:r>
    </w:p>
    <w:p w:rsidR="0013655F" w:rsidRDefault="0013655F" w:rsidP="0013655F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45020F" w:rsidRDefault="00EC36C3" w:rsidP="00AA6FE3">
      <w:pPr>
        <w:pStyle w:val="OrgList"/>
        <w:numPr>
          <w:ilvl w:val="0"/>
          <w:numId w:val="5"/>
        </w:numPr>
      </w:pPr>
      <w:r>
        <w:t>National Rental Affordability Scheme</w:t>
      </w:r>
      <w:r w:rsidR="00367C4B">
        <w:t xml:space="preserve"> Taskforce</w:t>
      </w:r>
      <w:r>
        <w:t xml:space="preserve"> – </w:t>
      </w:r>
      <w:r w:rsidR="00FE5040">
        <w:t>Paul Menzies-</w:t>
      </w:r>
      <w:r w:rsidR="009C3C5E">
        <w:t>McVey</w:t>
      </w:r>
      <w:r w:rsidR="00916898">
        <w:t>, Branch Manager</w:t>
      </w:r>
    </w:p>
    <w:p w:rsidR="00533191" w:rsidRDefault="00533191" w:rsidP="00533191">
      <w:pPr>
        <w:pStyle w:val="OrgList"/>
        <w:numPr>
          <w:ilvl w:val="0"/>
          <w:numId w:val="0"/>
        </w:numPr>
        <w:ind w:left="720" w:hanging="360"/>
        <w:rPr>
          <w:sz w:val="25"/>
          <w:szCs w:val="25"/>
        </w:rPr>
      </w:pPr>
    </w:p>
    <w:p w:rsidR="009561B6" w:rsidRDefault="00533191" w:rsidP="00533191">
      <w:pPr>
        <w:pStyle w:val="OrgList"/>
        <w:numPr>
          <w:ilvl w:val="0"/>
          <w:numId w:val="0"/>
        </w:numPr>
      </w:pPr>
      <w:bookmarkStart w:id="2" w:name="_GoBack"/>
      <w:bookmarkEnd w:id="2"/>
      <w:r>
        <w:rPr>
          <w:sz w:val="25"/>
          <w:szCs w:val="25"/>
        </w:rPr>
        <w:t>C</w:t>
      </w:r>
      <w:r w:rsidR="00990F0F" w:rsidRPr="00E36351">
        <w:rPr>
          <w:sz w:val="25"/>
          <w:szCs w:val="25"/>
        </w:rPr>
        <w:t>hief Operating Offi</w:t>
      </w:r>
      <w:r w:rsidR="00990F0F">
        <w:rPr>
          <w:sz w:val="25"/>
          <w:szCs w:val="25"/>
        </w:rPr>
        <w:t>c</w:t>
      </w:r>
      <w:r w:rsidR="00990F0F" w:rsidRPr="00E36351">
        <w:rPr>
          <w:sz w:val="25"/>
          <w:szCs w:val="25"/>
        </w:rPr>
        <w:t xml:space="preserve">er </w:t>
      </w:r>
      <w:r w:rsidR="00990F0F">
        <w:t>–</w:t>
      </w:r>
      <w:r w:rsidR="008D67FE">
        <w:rPr>
          <w:sz w:val="25"/>
          <w:szCs w:val="25"/>
        </w:rPr>
        <w:t xml:space="preserve"> Margaret McKinnon</w:t>
      </w:r>
    </w:p>
    <w:p w:rsidR="00110620" w:rsidRPr="00E36351" w:rsidRDefault="00110620" w:rsidP="00110620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110620" w:rsidRDefault="00110620" w:rsidP="00110620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110620" w:rsidRPr="007877BA" w:rsidRDefault="00110620" w:rsidP="00110620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110620" w:rsidRDefault="00110620" w:rsidP="00110620">
      <w:pPr>
        <w:pStyle w:val="OrgList"/>
      </w:pPr>
      <w:r>
        <w:t xml:space="preserve">Financial Management </w:t>
      </w:r>
      <w:r w:rsidR="00B34E74">
        <w:t>and</w:t>
      </w:r>
      <w:r>
        <w:t xml:space="preserve"> Procurement – Tracy Hobden, Branch Manager</w:t>
      </w:r>
    </w:p>
    <w:p w:rsidR="00A97B5E" w:rsidRPr="00E36351" w:rsidRDefault="00BD4D86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Governance, Legal and Assurance</w:t>
      </w:r>
      <w:r w:rsid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Anthony </w:t>
      </w:r>
      <w:proofErr w:type="spellStart"/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>Seebach</w:t>
      </w:r>
      <w:proofErr w:type="spellEnd"/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Counsel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 </w:t>
      </w:r>
    </w:p>
    <w:p w:rsidR="00A97B5E" w:rsidRDefault="00A97B5E" w:rsidP="0094643C">
      <w:pPr>
        <w:pStyle w:val="OrgList"/>
      </w:pPr>
      <w:r>
        <w:t xml:space="preserve">Assurance </w:t>
      </w:r>
      <w:r w:rsidR="002B12AF">
        <w:t>and</w:t>
      </w:r>
      <w:r>
        <w:t xml:space="preserve"> Performance – </w:t>
      </w:r>
      <w:r w:rsidR="009C3C5E">
        <w:t>John Riley</w:t>
      </w:r>
      <w:r w:rsidR="00916898">
        <w:t>,</w:t>
      </w:r>
      <w:r>
        <w:t xml:space="preserve"> Branch Manager </w:t>
      </w:r>
    </w:p>
    <w:p w:rsidR="00891919" w:rsidRDefault="00891919" w:rsidP="00891919">
      <w:pPr>
        <w:pStyle w:val="OrgList"/>
      </w:pPr>
      <w:r>
        <w:t>Government Executive Services – Angela Barrett, Branch Manager</w:t>
      </w:r>
    </w:p>
    <w:p w:rsidR="00A97B5E" w:rsidRDefault="00A97B5E" w:rsidP="00A97B5E">
      <w:pPr>
        <w:pStyle w:val="OrgList"/>
      </w:pPr>
      <w:r>
        <w:t xml:space="preserve">Legal Services – </w:t>
      </w:r>
      <w:r w:rsidR="00EC36C3">
        <w:t>Melanie Metz</w:t>
      </w:r>
      <w:r>
        <w:t>, Branch Manager</w:t>
      </w:r>
    </w:p>
    <w:p w:rsidR="000F4361" w:rsidRDefault="000F4361" w:rsidP="000F4361">
      <w:pPr>
        <w:pStyle w:val="OrgList"/>
      </w:pPr>
      <w:r>
        <w:t>Governance –</w:t>
      </w:r>
      <w:r w:rsidR="0045020F">
        <w:t xml:space="preserve"> Greg Keen</w:t>
      </w:r>
      <w:r>
        <w:t>, Branch Manager</w:t>
      </w:r>
    </w:p>
    <w:p w:rsidR="006A07FA" w:rsidRPr="00E36351" w:rsidRDefault="006A07FA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Corporate Services – Adrian Hudson, Group Manager</w:t>
      </w:r>
    </w:p>
    <w:p w:rsidR="006A07FA" w:rsidRDefault="006A07FA" w:rsidP="006A07FA">
      <w:pPr>
        <w:pStyle w:val="OrgList"/>
      </w:pPr>
      <w:r>
        <w:t>Communication Services – Tracey Bell, Branch Manager</w:t>
      </w:r>
    </w:p>
    <w:p w:rsidR="006A07FA" w:rsidRDefault="006A07FA" w:rsidP="007A779F">
      <w:pPr>
        <w:pStyle w:val="OrgList"/>
      </w:pPr>
      <w:r w:rsidRPr="007877BA">
        <w:t>People</w:t>
      </w:r>
      <w:r>
        <w:t xml:space="preserve"> Services – </w:t>
      </w:r>
      <w:r w:rsidR="008D67FE">
        <w:t xml:space="preserve"> </w:t>
      </w:r>
      <w:r w:rsidR="0045020F">
        <w:t xml:space="preserve">Danielle </w:t>
      </w:r>
      <w:proofErr w:type="spellStart"/>
      <w:r w:rsidR="0045020F">
        <w:t>Finnigan</w:t>
      </w:r>
      <w:proofErr w:type="spellEnd"/>
      <w:r>
        <w:t>, Branch Manager</w:t>
      </w:r>
    </w:p>
    <w:p w:rsidR="00A97B5E" w:rsidRDefault="00A97B5E" w:rsidP="00A97B5E">
      <w:pPr>
        <w:pStyle w:val="OrgList"/>
      </w:pPr>
      <w:r>
        <w:t>P</w:t>
      </w:r>
      <w:r w:rsidRPr="00513811">
        <w:t>roperty</w:t>
      </w:r>
      <w:r w:rsidR="00BD4D86">
        <w:t xml:space="preserve"> and Security</w:t>
      </w:r>
      <w:r w:rsidRPr="00513811">
        <w:t xml:space="preserve"> – </w:t>
      </w:r>
      <w:r w:rsidR="0045020F">
        <w:t>Rhys Packard</w:t>
      </w:r>
      <w:r w:rsidRPr="00513811">
        <w:t>,</w:t>
      </w:r>
      <w:r w:rsidR="00732D4E">
        <w:t xml:space="preserve"> Acting</w:t>
      </w:r>
      <w:r w:rsidRPr="00513811">
        <w:t xml:space="preserve"> Branch Manager</w:t>
      </w:r>
    </w:p>
    <w:p w:rsidR="005D404E" w:rsidRPr="009561B6" w:rsidRDefault="006A07FA" w:rsidP="009561B6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Strategy</w:t>
      </w:r>
      <w:r w:rsidR="008D67FE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-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9247B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Community Grants Hub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Iain Scott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1A059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5D404E" w:rsidRDefault="00533191" w:rsidP="00A06CF7">
      <w:pPr>
        <w:pStyle w:val="OrgList"/>
      </w:pPr>
      <w:r>
        <w:t>R</w:t>
      </w:r>
      <w:r w:rsidR="005D404E">
        <w:t xml:space="preserve">elationships </w:t>
      </w:r>
      <w:r w:rsidR="002B12AF">
        <w:t>and</w:t>
      </w:r>
      <w:r w:rsidR="005D404E">
        <w:t xml:space="preserve"> Design –</w:t>
      </w:r>
      <w:r w:rsidR="00916898">
        <w:t xml:space="preserve"> </w:t>
      </w:r>
      <w:r w:rsidR="001A0591">
        <w:t>Richard Baumgart</w:t>
      </w:r>
      <w:r w:rsidR="005D404E">
        <w:t>, Branch Manager</w:t>
      </w:r>
    </w:p>
    <w:p w:rsidR="005D404E" w:rsidRDefault="00533191" w:rsidP="005D404E">
      <w:pPr>
        <w:pStyle w:val="OrgList"/>
      </w:pPr>
      <w:r>
        <w:t>S</w:t>
      </w:r>
      <w:r w:rsidR="005D404E">
        <w:t xml:space="preserve">ystems </w:t>
      </w:r>
      <w:r w:rsidR="002B12AF">
        <w:t>and</w:t>
      </w:r>
      <w:r w:rsidR="005D404E">
        <w:t xml:space="preserve"> Support – Rob Stedman, Branch Manager</w:t>
      </w:r>
    </w:p>
    <w:p w:rsidR="00206BF8" w:rsidRDefault="00206BF8" w:rsidP="005D404E">
      <w:pPr>
        <w:pStyle w:val="OrgList"/>
      </w:pPr>
      <w:r>
        <w:t xml:space="preserve">Operations </w:t>
      </w:r>
      <w:r w:rsidR="005837F3">
        <w:t xml:space="preserve">Support </w:t>
      </w:r>
      <w:r>
        <w:t xml:space="preserve">– </w:t>
      </w:r>
      <w:r w:rsidR="007B0843">
        <w:t xml:space="preserve"> Dany Turner</w:t>
      </w:r>
      <w:r>
        <w:t xml:space="preserve">, </w:t>
      </w:r>
      <w:r w:rsidR="007B0843">
        <w:t xml:space="preserve"> Acting </w:t>
      </w:r>
      <w:r>
        <w:t>Branch Manager</w:t>
      </w:r>
    </w:p>
    <w:p w:rsidR="008D67FE" w:rsidRDefault="008D67FE" w:rsidP="005D404E">
      <w:pPr>
        <w:pStyle w:val="OrgList"/>
      </w:pPr>
      <w:r>
        <w:t>Selections and Establishment – Chris Mitchell, Branch Manager</w:t>
      </w:r>
    </w:p>
    <w:p w:rsidR="006A07FA" w:rsidRDefault="002F7471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Operations</w:t>
      </w:r>
      <w:r w:rsidR="00916898">
        <w:rPr>
          <w:b/>
          <w:bCs/>
          <w:sz w:val="22"/>
          <w:szCs w:val="22"/>
        </w:rPr>
        <w:t xml:space="preserve">, </w:t>
      </w:r>
      <w:r w:rsidR="006A07FA">
        <w:rPr>
          <w:b/>
          <w:bCs/>
          <w:sz w:val="22"/>
          <w:szCs w:val="22"/>
        </w:rPr>
        <w:t>Community Grants Hub</w:t>
      </w:r>
      <w:r w:rsidR="000D6C7F">
        <w:rPr>
          <w:b/>
          <w:bCs/>
          <w:sz w:val="22"/>
          <w:szCs w:val="22"/>
        </w:rPr>
        <w:t xml:space="preserve"> </w:t>
      </w:r>
      <w:r w:rsidR="006A07FA">
        <w:rPr>
          <w:b/>
          <w:bCs/>
          <w:sz w:val="22"/>
          <w:szCs w:val="22"/>
        </w:rPr>
        <w:t>–</w:t>
      </w:r>
      <w:r w:rsidR="008D67FE">
        <w:rPr>
          <w:b/>
          <w:bCs/>
          <w:sz w:val="22"/>
          <w:szCs w:val="22"/>
        </w:rPr>
        <w:t xml:space="preserve"> Warren Pearson</w:t>
      </w:r>
      <w:r w:rsidR="000D6C7F" w:rsidRPr="001017B4">
        <w:rPr>
          <w:b/>
          <w:bCs/>
          <w:sz w:val="22"/>
          <w:szCs w:val="22"/>
        </w:rPr>
        <w:t>,</w:t>
      </w:r>
      <w:r w:rsidR="008D67FE">
        <w:rPr>
          <w:b/>
          <w:bCs/>
          <w:sz w:val="22"/>
          <w:szCs w:val="22"/>
        </w:rPr>
        <w:t xml:space="preserve"> Acting</w:t>
      </w:r>
      <w:r w:rsidR="000D6C7F" w:rsidRPr="001017B4">
        <w:rPr>
          <w:b/>
          <w:bCs/>
          <w:sz w:val="22"/>
          <w:szCs w:val="22"/>
        </w:rPr>
        <w:t xml:space="preserve"> </w:t>
      </w:r>
      <w:r w:rsidR="00481444">
        <w:rPr>
          <w:b/>
          <w:bCs/>
          <w:sz w:val="22"/>
          <w:szCs w:val="22"/>
        </w:rPr>
        <w:t xml:space="preserve">Group </w:t>
      </w:r>
      <w:r w:rsidR="000D6C7F" w:rsidRPr="001017B4">
        <w:rPr>
          <w:b/>
          <w:bCs/>
          <w:sz w:val="22"/>
          <w:szCs w:val="22"/>
        </w:rPr>
        <w:t>Manager</w:t>
      </w:r>
      <w:r w:rsidR="00E41327">
        <w:rPr>
          <w:b/>
          <w:bCs/>
          <w:sz w:val="22"/>
          <w:szCs w:val="22"/>
        </w:rPr>
        <w:t xml:space="preserve"> </w:t>
      </w:r>
    </w:p>
    <w:p w:rsidR="00916898" w:rsidRDefault="00916898" w:rsidP="00916898">
      <w:pPr>
        <w:pStyle w:val="OrgList"/>
        <w:numPr>
          <w:ilvl w:val="0"/>
          <w:numId w:val="3"/>
        </w:numPr>
      </w:pPr>
      <w:r>
        <w:t>Delivery – Network Operations – Warren Pearson, Branch Manager</w:t>
      </w:r>
    </w:p>
    <w:p w:rsidR="007B0843" w:rsidRDefault="005837F3" w:rsidP="00916898">
      <w:pPr>
        <w:pStyle w:val="OrgList"/>
        <w:numPr>
          <w:ilvl w:val="0"/>
          <w:numId w:val="3"/>
        </w:numPr>
      </w:pPr>
      <w:r>
        <w:t>Central Region</w:t>
      </w:r>
      <w:r w:rsidR="007B0843">
        <w:t xml:space="preserve"> – </w:t>
      </w:r>
      <w:r w:rsidR="00732D4E">
        <w:t xml:space="preserve">Jodi </w:t>
      </w:r>
      <w:proofErr w:type="spellStart"/>
      <w:r w:rsidR="00732D4E">
        <w:t>Cassar</w:t>
      </w:r>
      <w:proofErr w:type="spellEnd"/>
      <w:r w:rsidR="007B0843">
        <w:t>, Branch Manager</w:t>
      </w:r>
    </w:p>
    <w:p w:rsidR="00BD4D86" w:rsidRDefault="005837F3" w:rsidP="00916898">
      <w:pPr>
        <w:pStyle w:val="OrgList"/>
        <w:numPr>
          <w:ilvl w:val="0"/>
          <w:numId w:val="3"/>
        </w:numPr>
      </w:pPr>
      <w:r>
        <w:t>Northern Region</w:t>
      </w:r>
      <w:r w:rsidR="00BD4D86">
        <w:t xml:space="preserve"> – Joanna Carey, Branch Manager</w:t>
      </w:r>
    </w:p>
    <w:p w:rsidR="007B0843" w:rsidRPr="0064404F" w:rsidRDefault="005837F3" w:rsidP="00916898">
      <w:pPr>
        <w:pStyle w:val="OrgList"/>
        <w:numPr>
          <w:ilvl w:val="0"/>
          <w:numId w:val="3"/>
        </w:numPr>
      </w:pPr>
      <w:r>
        <w:t>Southern Region</w:t>
      </w:r>
      <w:r w:rsidR="007B0843">
        <w:t xml:space="preserve"> – Lisa Crawford, Acting Branch Manager</w:t>
      </w:r>
    </w:p>
    <w:p w:rsidR="009247B1" w:rsidRPr="007877BA" w:rsidRDefault="009247B1" w:rsidP="009247B1">
      <w:pPr>
        <w:pStyle w:val="OrgHead3"/>
      </w:pPr>
      <w:r w:rsidRPr="007877BA">
        <w:t>Information Technology</w:t>
      </w:r>
      <w:r>
        <w:t xml:space="preserve"> – Peter Qui, </w:t>
      </w:r>
      <w:r w:rsidR="009C595D">
        <w:t xml:space="preserve">Chief Information Officer </w:t>
      </w:r>
      <w:r w:rsidR="002B12AF">
        <w:t>and</w:t>
      </w:r>
      <w:r w:rsidR="009C595D">
        <w:t xml:space="preserve"> </w:t>
      </w:r>
      <w:r>
        <w:t xml:space="preserve">Group Manager </w:t>
      </w:r>
    </w:p>
    <w:p w:rsidR="00533191" w:rsidRDefault="009247B1" w:rsidP="009247B1">
      <w:pPr>
        <w:pStyle w:val="OrgList"/>
      </w:pPr>
      <w:r>
        <w:t xml:space="preserve">Client Services – </w:t>
      </w:r>
      <w:r w:rsidR="00481444">
        <w:t xml:space="preserve"> </w:t>
      </w:r>
      <w:r w:rsidR="009C595D">
        <w:t xml:space="preserve">Andrew </w:t>
      </w:r>
      <w:proofErr w:type="spellStart"/>
      <w:r w:rsidR="009C595D">
        <w:t>Seebach</w:t>
      </w:r>
      <w:proofErr w:type="spellEnd"/>
      <w:r>
        <w:t>, Branch Manag</w:t>
      </w:r>
      <w:r w:rsidR="00533191">
        <w:t>er</w:t>
      </w:r>
    </w:p>
    <w:p w:rsidR="009247B1" w:rsidRPr="007877BA" w:rsidRDefault="00533191" w:rsidP="009247B1">
      <w:pPr>
        <w:pStyle w:val="OrgList"/>
      </w:pPr>
      <w:r>
        <w:t>I</w:t>
      </w:r>
      <w:r w:rsidR="009247B1" w:rsidRPr="007877BA">
        <w:t>T Operations</w:t>
      </w:r>
      <w:r w:rsidR="009247B1">
        <w:t xml:space="preserve"> – </w:t>
      </w:r>
      <w:proofErr w:type="spellStart"/>
      <w:r w:rsidR="009247B1">
        <w:t>Dayne</w:t>
      </w:r>
      <w:proofErr w:type="spellEnd"/>
      <w:r w:rsidR="009247B1">
        <w:t xml:space="preserve"> Da </w:t>
      </w:r>
      <w:proofErr w:type="spellStart"/>
      <w:r w:rsidR="009247B1">
        <w:t>Pozzo</w:t>
      </w:r>
      <w:proofErr w:type="spellEnd"/>
      <w:r w:rsidR="009247B1">
        <w:t>, Branch Manager</w:t>
      </w:r>
    </w:p>
    <w:p w:rsidR="00E720F7" w:rsidRDefault="009247B1" w:rsidP="008E58FF">
      <w:pPr>
        <w:pStyle w:val="OrgList"/>
        <w:rPr>
          <w:rFonts w:asciiTheme="minorHAnsi" w:hAnsiTheme="minorHAnsi"/>
          <w:sz w:val="25"/>
          <w:szCs w:val="25"/>
        </w:rPr>
      </w:pPr>
      <w:r>
        <w:t xml:space="preserve">Corporate </w:t>
      </w:r>
      <w:r w:rsidR="002B12AF">
        <w:t>and</w:t>
      </w:r>
      <w:r>
        <w:t xml:space="preserve"> Data Services – </w:t>
      </w:r>
      <w:r w:rsidR="009C595D">
        <w:t>Steve McCauley</w:t>
      </w:r>
      <w:r>
        <w:t>, Branch Manager</w:t>
      </w:r>
      <w:r w:rsidR="00E720F7">
        <w:br/>
      </w:r>
    </w:p>
    <w:p w:rsidR="00533191" w:rsidRDefault="00533191" w:rsidP="00533191">
      <w:pPr>
        <w:pStyle w:val="OrgList"/>
        <w:numPr>
          <w:ilvl w:val="0"/>
          <w:numId w:val="0"/>
        </w:numPr>
        <w:rPr>
          <w:rFonts w:asciiTheme="minorHAnsi" w:hAnsiTheme="minorHAnsi"/>
          <w:sz w:val="25"/>
          <w:szCs w:val="25"/>
        </w:rPr>
      </w:pPr>
    </w:p>
    <w:p w:rsidR="00533191" w:rsidRDefault="00533191" w:rsidP="00533191">
      <w:pPr>
        <w:pStyle w:val="OrgList"/>
        <w:numPr>
          <w:ilvl w:val="0"/>
          <w:numId w:val="0"/>
        </w:numPr>
        <w:rPr>
          <w:rFonts w:asciiTheme="minorHAnsi" w:hAnsiTheme="minorHAnsi"/>
          <w:sz w:val="25"/>
          <w:szCs w:val="25"/>
        </w:rPr>
      </w:pPr>
    </w:p>
    <w:p w:rsidR="000F4361" w:rsidRDefault="000F4361" w:rsidP="000F4361">
      <w:pPr>
        <w:pStyle w:val="OrgList"/>
        <w:numPr>
          <w:ilvl w:val="0"/>
          <w:numId w:val="0"/>
        </w:numPr>
        <w:ind w:left="720" w:hanging="360"/>
        <w:rPr>
          <w:rFonts w:asciiTheme="minorHAnsi" w:hAnsiTheme="minorHAnsi"/>
          <w:sz w:val="25"/>
          <w:szCs w:val="25"/>
        </w:rPr>
      </w:pPr>
    </w:p>
    <w:p w:rsidR="00221E09" w:rsidRDefault="006C1B8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>
        <w:rPr>
          <w:rFonts w:asciiTheme="minorHAnsi" w:hAnsiTheme="minorHAnsi"/>
          <w:color w:val="616161"/>
          <w:sz w:val="25"/>
          <w:szCs w:val="25"/>
        </w:rPr>
        <w:t>and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Carers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="007877BA"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Pr="009561B6">
        <w:rPr>
          <w:rFonts w:asciiTheme="minorHAnsi" w:hAnsiTheme="minorHAnsi"/>
          <w:color w:val="616161"/>
          <w:sz w:val="25"/>
          <w:szCs w:val="25"/>
        </w:rPr>
        <w:t>Deputy Secretary</w:t>
      </w:r>
    </w:p>
    <w:p w:rsidR="004F11F8" w:rsidRDefault="004F11F8" w:rsidP="00044887">
      <w:pPr>
        <w:pStyle w:val="OrgHead3"/>
      </w:pPr>
      <w:r>
        <w:t xml:space="preserve">NDIS Market Reform – </w:t>
      </w:r>
      <w:r w:rsidR="008A4509">
        <w:t>Andrew Whitecross</w:t>
      </w:r>
      <w:r>
        <w:t>, Group Manager</w:t>
      </w:r>
    </w:p>
    <w:p w:rsidR="004F11F8" w:rsidRDefault="00D50FC5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 w:rsidRPr="00001B4A">
        <w:rPr>
          <w:b w:val="0"/>
          <w:sz w:val="20"/>
        </w:rPr>
        <w:t xml:space="preserve">Quality </w:t>
      </w:r>
      <w:r w:rsidR="00B34E74">
        <w:rPr>
          <w:b w:val="0"/>
          <w:sz w:val="20"/>
        </w:rPr>
        <w:t>and</w:t>
      </w:r>
      <w:r w:rsidRPr="00001B4A">
        <w:rPr>
          <w:b w:val="0"/>
          <w:sz w:val="20"/>
        </w:rPr>
        <w:t xml:space="preserve">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</w:t>
      </w:r>
      <w:r w:rsidR="00CD7442">
        <w:rPr>
          <w:b w:val="0"/>
          <w:sz w:val="20"/>
        </w:rPr>
        <w:t>Anita Davis</w:t>
      </w:r>
      <w:r w:rsidRPr="00001B4A">
        <w:rPr>
          <w:b w:val="0"/>
          <w:sz w:val="20"/>
        </w:rPr>
        <w:t>, Branch Manager</w:t>
      </w:r>
    </w:p>
    <w:p w:rsidR="00D50FC5" w:rsidRPr="00001B4A" w:rsidRDefault="006A07FA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 xml:space="preserve">NDIS </w:t>
      </w:r>
      <w:r w:rsidR="00D50FC5"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="00D50FC5" w:rsidRPr="00001B4A">
        <w:rPr>
          <w:b w:val="0"/>
          <w:sz w:val="20"/>
        </w:rPr>
        <w:t xml:space="preserve"> – </w:t>
      </w:r>
      <w:r w:rsidR="001A0591">
        <w:rPr>
          <w:b w:val="0"/>
          <w:sz w:val="20"/>
        </w:rPr>
        <w:t>Thomas Abhayaratna</w:t>
      </w:r>
      <w:r w:rsidR="00D50FC5" w:rsidRPr="00001B4A">
        <w:rPr>
          <w:b w:val="0"/>
          <w:sz w:val="20"/>
        </w:rPr>
        <w:t>, Branch Manager</w:t>
      </w:r>
    </w:p>
    <w:p w:rsidR="001A0591" w:rsidRPr="006A07FA" w:rsidRDefault="00D50FC5" w:rsidP="00AA6FE3">
      <w:pPr>
        <w:pStyle w:val="OrgHead3"/>
        <w:numPr>
          <w:ilvl w:val="0"/>
          <w:numId w:val="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 xml:space="preserve">Program Transition – </w:t>
      </w:r>
      <w:r w:rsidR="006A07FA">
        <w:rPr>
          <w:b w:val="0"/>
          <w:sz w:val="20"/>
        </w:rPr>
        <w:t>Eliza Strapp</w:t>
      </w:r>
      <w:r w:rsidRPr="00001B4A">
        <w:rPr>
          <w:b w:val="0"/>
          <w:sz w:val="20"/>
        </w:rPr>
        <w:t>, Branch Manager</w:t>
      </w:r>
    </w:p>
    <w:p w:rsidR="00AA6FE3" w:rsidRDefault="009247B1" w:rsidP="00AA6FE3">
      <w:pPr>
        <w:pStyle w:val="OrgHead3"/>
      </w:pPr>
      <w:r>
        <w:t xml:space="preserve">NDIS Transition Oversight – Helen McDevitt, Group Manager 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 xml:space="preserve">Transition Oversight </w:t>
      </w:r>
      <w:r w:rsidR="002B12AF">
        <w:t>and</w:t>
      </w:r>
      <w:r w:rsidR="009247B1">
        <w:t xml:space="preserve"> Governance</w:t>
      </w:r>
      <w:r w:rsidR="009247B1" w:rsidRPr="00D422DD">
        <w:t xml:space="preserve"> – </w:t>
      </w:r>
      <w:r w:rsidR="009247B1">
        <w:t>Julie Yeend</w:t>
      </w:r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9247B1" w:rsidRPr="009247B1" w:rsidRDefault="009247B1" w:rsidP="00AA6FE3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Financial Policy </w:t>
      </w:r>
      <w:r w:rsidR="002B12AF">
        <w:t>and</w:t>
      </w:r>
      <w:r>
        <w:t xml:space="preserve"> Performance – </w:t>
      </w:r>
      <w:proofErr w:type="spellStart"/>
      <w:r w:rsidR="00481444">
        <w:t>Nerida</w:t>
      </w:r>
      <w:proofErr w:type="spellEnd"/>
      <w:r w:rsidR="00481444">
        <w:t xml:space="preserve"> Hunter,</w:t>
      </w:r>
      <w:r>
        <w:t xml:space="preserve">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672E91">
        <w:t>George Sotiropoulos</w:t>
      </w:r>
      <w:r w:rsidR="00E8501B">
        <w:t>,</w:t>
      </w:r>
      <w:r w:rsidR="009838BB">
        <w:t xml:space="preserve"> </w:t>
      </w:r>
      <w:r w:rsidR="00E8501B">
        <w:t>Group Manager</w:t>
      </w:r>
    </w:p>
    <w:p w:rsidR="00BA01EA" w:rsidRDefault="00BA01EA" w:rsidP="00BA01EA">
      <w:pPr>
        <w:pStyle w:val="OrgList"/>
      </w:pPr>
      <w:r>
        <w:t xml:space="preserve">Participation </w:t>
      </w:r>
      <w:r w:rsidR="002B12AF">
        <w:t>and</w:t>
      </w:r>
      <w:r>
        <w:t xml:space="preserve"> Assurance –  Christian Callisen, Branch Manager</w:t>
      </w:r>
    </w:p>
    <w:p w:rsidR="00BA01EA" w:rsidRPr="00DA22E0" w:rsidRDefault="00BA01EA" w:rsidP="00BA01EA">
      <w:pPr>
        <w:pStyle w:val="OrgList"/>
      </w:pPr>
      <w:r w:rsidRPr="00DA22E0">
        <w:t>Disability</w:t>
      </w:r>
      <w:r>
        <w:t xml:space="preserve"> </w:t>
      </w:r>
      <w:r w:rsidR="002B12AF">
        <w:t>and</w:t>
      </w:r>
      <w:r>
        <w:t xml:space="preserve"> Carer Policy </w:t>
      </w:r>
      <w:r w:rsidRPr="00DA22E0">
        <w:t>–</w:t>
      </w:r>
      <w:r>
        <w:t xml:space="preserve"> Stephen </w:t>
      </w:r>
      <w:proofErr w:type="spellStart"/>
      <w:r>
        <w:t>Moger</w:t>
      </w:r>
      <w:proofErr w:type="spellEnd"/>
      <w:r>
        <w:t xml:space="preserve">, Branch Manager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 w:rsidR="009838BB">
        <w:t xml:space="preserve"> </w:t>
      </w:r>
      <w:r w:rsidR="00672E91">
        <w:t xml:space="preserve"> </w:t>
      </w:r>
      <w:r w:rsidR="00732D4E">
        <w:t>Stewart Thomas</w:t>
      </w:r>
      <w:r w:rsidRPr="00DA22E0">
        <w:t>,</w:t>
      </w:r>
      <w:r w:rsidR="009838BB">
        <w:t xml:space="preserve"> </w:t>
      </w:r>
      <w:r w:rsidRPr="00DA22E0">
        <w:t>Branch Manager</w:t>
      </w:r>
    </w:p>
    <w:p w:rsidR="00890E07" w:rsidRPr="00DA22E0" w:rsidRDefault="00890E07" w:rsidP="00C0424E">
      <w:pPr>
        <w:pStyle w:val="OrgHead3"/>
      </w:pPr>
      <w:r>
        <w:t>NDIS Mainstream Linkages Group</w:t>
      </w:r>
      <w:r w:rsidRPr="00DA22E0">
        <w:t xml:space="preserve"> – </w:t>
      </w:r>
      <w:r>
        <w:t>Flora Carapellucci, Group Manager</w:t>
      </w:r>
    </w:p>
    <w:p w:rsidR="00BA01EA" w:rsidRDefault="00FD2B62" w:rsidP="00B90D1E">
      <w:pPr>
        <w:pStyle w:val="OrgList"/>
      </w:pPr>
      <w:r>
        <w:t>NDIS Mainstream Policy</w:t>
      </w:r>
      <w:r w:rsidR="00BD4D86">
        <w:t xml:space="preserve"> </w:t>
      </w:r>
      <w:r w:rsidR="00BA01EA">
        <w:t>–</w:t>
      </w:r>
      <w:r w:rsidR="009838BB">
        <w:t xml:space="preserve"> Chris D’Souza</w:t>
      </w:r>
      <w:r w:rsidR="0031586C">
        <w:t>,</w:t>
      </w:r>
      <w:r w:rsidR="009838BB">
        <w:t xml:space="preserve"> Acting</w:t>
      </w:r>
      <w:r w:rsidR="0031586C">
        <w:t xml:space="preserve"> Branch Manager</w:t>
      </w:r>
    </w:p>
    <w:p w:rsidR="00672E91" w:rsidRPr="00AA6FE3" w:rsidRDefault="00FD2B62" w:rsidP="00672E91">
      <w:pPr>
        <w:pStyle w:val="OrgList"/>
      </w:pPr>
      <w:r>
        <w:t xml:space="preserve"> NDIS Mainstream Interface</w:t>
      </w:r>
      <w:r w:rsidR="00B90D1E">
        <w:t xml:space="preserve"> </w:t>
      </w:r>
      <w:r w:rsidR="009C3C5E">
        <w:t xml:space="preserve">– </w:t>
      </w:r>
      <w:r w:rsidR="00732D4E">
        <w:t>Peter Broadhead</w:t>
      </w:r>
      <w:r w:rsidR="0031586C">
        <w:t>, Branch Manager</w:t>
      </w:r>
    </w:p>
    <w:p w:rsidR="00890E07" w:rsidRDefault="00672E91" w:rsidP="00397B85">
      <w:pPr>
        <w:pStyle w:val="OrgHead3"/>
      </w:pPr>
      <w:r>
        <w:t>Grants Administrator – Carolyn Paterson, Branch Manager</w:t>
      </w:r>
    </w:p>
    <w:p w:rsidR="006B4BD4" w:rsidRDefault="006B4BD4" w:rsidP="00397B85">
      <w:pPr>
        <w:pStyle w:val="OrgHead3"/>
      </w:pPr>
    </w:p>
    <w:p w:rsidR="006B4BD4" w:rsidRDefault="006B4BD4" w:rsidP="00397B85">
      <w:pPr>
        <w:pStyle w:val="OrgHead3"/>
      </w:pPr>
    </w:p>
    <w:p w:rsidR="007877BA" w:rsidRP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7877BA" w:rsidRPr="00260BB3" w:rsidRDefault="00533191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533191" w:rsidP="00260BB3">
      <w:pPr>
        <w:pStyle w:val="OrgList"/>
      </w:pPr>
      <w:hyperlink r:id="rId7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0F436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6883"/>
    <w:rsid w:val="00013504"/>
    <w:rsid w:val="00013C53"/>
    <w:rsid w:val="000208F5"/>
    <w:rsid w:val="0002093A"/>
    <w:rsid w:val="000221E1"/>
    <w:rsid w:val="0002532A"/>
    <w:rsid w:val="00031EB8"/>
    <w:rsid w:val="00033BBC"/>
    <w:rsid w:val="00034F0F"/>
    <w:rsid w:val="00044887"/>
    <w:rsid w:val="00071670"/>
    <w:rsid w:val="00071905"/>
    <w:rsid w:val="000727C8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B0B35"/>
    <w:rsid w:val="000C1111"/>
    <w:rsid w:val="000C2112"/>
    <w:rsid w:val="000D5D50"/>
    <w:rsid w:val="000D6C7F"/>
    <w:rsid w:val="000E2B00"/>
    <w:rsid w:val="000E5BC3"/>
    <w:rsid w:val="000F106F"/>
    <w:rsid w:val="000F29E5"/>
    <w:rsid w:val="000F4361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655F"/>
    <w:rsid w:val="00136FC1"/>
    <w:rsid w:val="00144591"/>
    <w:rsid w:val="00151C1D"/>
    <w:rsid w:val="00154967"/>
    <w:rsid w:val="001566E4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D6"/>
    <w:rsid w:val="001F04A6"/>
    <w:rsid w:val="001F0BA4"/>
    <w:rsid w:val="001F2E62"/>
    <w:rsid w:val="001F578B"/>
    <w:rsid w:val="00206BF8"/>
    <w:rsid w:val="002215AA"/>
    <w:rsid w:val="00221E09"/>
    <w:rsid w:val="0022598B"/>
    <w:rsid w:val="002267BA"/>
    <w:rsid w:val="00226C10"/>
    <w:rsid w:val="002333FB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63C00"/>
    <w:rsid w:val="00274952"/>
    <w:rsid w:val="0028160B"/>
    <w:rsid w:val="00281E56"/>
    <w:rsid w:val="00285D15"/>
    <w:rsid w:val="002905D6"/>
    <w:rsid w:val="002B12AF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7C4B"/>
    <w:rsid w:val="00367DDB"/>
    <w:rsid w:val="00373EFD"/>
    <w:rsid w:val="00374941"/>
    <w:rsid w:val="00376A90"/>
    <w:rsid w:val="003805D0"/>
    <w:rsid w:val="00385150"/>
    <w:rsid w:val="00397470"/>
    <w:rsid w:val="00397B85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07448"/>
    <w:rsid w:val="00413ED0"/>
    <w:rsid w:val="004150D6"/>
    <w:rsid w:val="004178D1"/>
    <w:rsid w:val="00425C31"/>
    <w:rsid w:val="0045020F"/>
    <w:rsid w:val="004538F3"/>
    <w:rsid w:val="004562A1"/>
    <w:rsid w:val="0046632E"/>
    <w:rsid w:val="00471AC6"/>
    <w:rsid w:val="004720A9"/>
    <w:rsid w:val="00481444"/>
    <w:rsid w:val="00481EF5"/>
    <w:rsid w:val="00496FC1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3811"/>
    <w:rsid w:val="00515B93"/>
    <w:rsid w:val="00517224"/>
    <w:rsid w:val="005174E6"/>
    <w:rsid w:val="00524C09"/>
    <w:rsid w:val="00524F83"/>
    <w:rsid w:val="00525551"/>
    <w:rsid w:val="00533191"/>
    <w:rsid w:val="00533741"/>
    <w:rsid w:val="00534D05"/>
    <w:rsid w:val="005363FC"/>
    <w:rsid w:val="005375B9"/>
    <w:rsid w:val="00542969"/>
    <w:rsid w:val="0054361A"/>
    <w:rsid w:val="00545D19"/>
    <w:rsid w:val="00551A5B"/>
    <w:rsid w:val="005536CC"/>
    <w:rsid w:val="00563977"/>
    <w:rsid w:val="00576716"/>
    <w:rsid w:val="00583145"/>
    <w:rsid w:val="005837F3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F9"/>
    <w:rsid w:val="00647639"/>
    <w:rsid w:val="0065104D"/>
    <w:rsid w:val="00652FC0"/>
    <w:rsid w:val="00656E47"/>
    <w:rsid w:val="00657830"/>
    <w:rsid w:val="0066206B"/>
    <w:rsid w:val="006661C6"/>
    <w:rsid w:val="00672E91"/>
    <w:rsid w:val="00672F43"/>
    <w:rsid w:val="006733C4"/>
    <w:rsid w:val="006751FB"/>
    <w:rsid w:val="0067710C"/>
    <w:rsid w:val="00677CC0"/>
    <w:rsid w:val="00683E74"/>
    <w:rsid w:val="006917F6"/>
    <w:rsid w:val="006979FD"/>
    <w:rsid w:val="006A07FA"/>
    <w:rsid w:val="006A2B55"/>
    <w:rsid w:val="006A4CE7"/>
    <w:rsid w:val="006A5295"/>
    <w:rsid w:val="006A5FEF"/>
    <w:rsid w:val="006A710C"/>
    <w:rsid w:val="006B2454"/>
    <w:rsid w:val="006B45E9"/>
    <w:rsid w:val="006B4BD4"/>
    <w:rsid w:val="006B5E74"/>
    <w:rsid w:val="006B7CA6"/>
    <w:rsid w:val="006B7D6A"/>
    <w:rsid w:val="006C1771"/>
    <w:rsid w:val="006C1B8A"/>
    <w:rsid w:val="006C1FC4"/>
    <w:rsid w:val="006D2C69"/>
    <w:rsid w:val="006D71A0"/>
    <w:rsid w:val="006E05BC"/>
    <w:rsid w:val="006E144E"/>
    <w:rsid w:val="006E5814"/>
    <w:rsid w:val="006F7694"/>
    <w:rsid w:val="00700AD9"/>
    <w:rsid w:val="007019D9"/>
    <w:rsid w:val="0070203E"/>
    <w:rsid w:val="00703656"/>
    <w:rsid w:val="00715FF5"/>
    <w:rsid w:val="007308AE"/>
    <w:rsid w:val="00732D4E"/>
    <w:rsid w:val="0073494C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843"/>
    <w:rsid w:val="007B0DBE"/>
    <w:rsid w:val="007B74EF"/>
    <w:rsid w:val="007C0A90"/>
    <w:rsid w:val="007C34D0"/>
    <w:rsid w:val="007C4269"/>
    <w:rsid w:val="007C515D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20D4C"/>
    <w:rsid w:val="00823860"/>
    <w:rsid w:val="00825C17"/>
    <w:rsid w:val="00834AA5"/>
    <w:rsid w:val="008351C4"/>
    <w:rsid w:val="008371C0"/>
    <w:rsid w:val="00841E64"/>
    <w:rsid w:val="00854553"/>
    <w:rsid w:val="00860366"/>
    <w:rsid w:val="00865BB3"/>
    <w:rsid w:val="0087338E"/>
    <w:rsid w:val="008762CD"/>
    <w:rsid w:val="00885A26"/>
    <w:rsid w:val="00886047"/>
    <w:rsid w:val="00890E07"/>
    <w:rsid w:val="00891919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D15AE"/>
    <w:rsid w:val="008D67FE"/>
    <w:rsid w:val="008E2812"/>
    <w:rsid w:val="008E5871"/>
    <w:rsid w:val="008E58FF"/>
    <w:rsid w:val="008F0D04"/>
    <w:rsid w:val="008F162D"/>
    <w:rsid w:val="008F189A"/>
    <w:rsid w:val="008F68BC"/>
    <w:rsid w:val="00916898"/>
    <w:rsid w:val="009225F0"/>
    <w:rsid w:val="009247B1"/>
    <w:rsid w:val="00925724"/>
    <w:rsid w:val="0092575C"/>
    <w:rsid w:val="009279B8"/>
    <w:rsid w:val="0093432C"/>
    <w:rsid w:val="009354D7"/>
    <w:rsid w:val="009377B1"/>
    <w:rsid w:val="0094643C"/>
    <w:rsid w:val="00950175"/>
    <w:rsid w:val="00953420"/>
    <w:rsid w:val="009561B6"/>
    <w:rsid w:val="00960876"/>
    <w:rsid w:val="00960A25"/>
    <w:rsid w:val="009628D9"/>
    <w:rsid w:val="009838BB"/>
    <w:rsid w:val="00985E87"/>
    <w:rsid w:val="00990F0F"/>
    <w:rsid w:val="0099115C"/>
    <w:rsid w:val="009A7050"/>
    <w:rsid w:val="009C1A0D"/>
    <w:rsid w:val="009C3C5E"/>
    <w:rsid w:val="009C595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6CF7"/>
    <w:rsid w:val="00A07924"/>
    <w:rsid w:val="00A120A1"/>
    <w:rsid w:val="00A13035"/>
    <w:rsid w:val="00A23572"/>
    <w:rsid w:val="00A3524E"/>
    <w:rsid w:val="00A37EC4"/>
    <w:rsid w:val="00A47BFB"/>
    <w:rsid w:val="00A55F4D"/>
    <w:rsid w:val="00A63720"/>
    <w:rsid w:val="00A64F6D"/>
    <w:rsid w:val="00A66CB7"/>
    <w:rsid w:val="00A70BF9"/>
    <w:rsid w:val="00A74EAD"/>
    <w:rsid w:val="00A76111"/>
    <w:rsid w:val="00A86510"/>
    <w:rsid w:val="00A86994"/>
    <w:rsid w:val="00A93094"/>
    <w:rsid w:val="00A94388"/>
    <w:rsid w:val="00A97B5E"/>
    <w:rsid w:val="00AA572D"/>
    <w:rsid w:val="00AA6FE3"/>
    <w:rsid w:val="00AA7068"/>
    <w:rsid w:val="00AB38C5"/>
    <w:rsid w:val="00AB4CB1"/>
    <w:rsid w:val="00AB4E3F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4A6"/>
    <w:rsid w:val="00B23BFB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6F9"/>
    <w:rsid w:val="00BD1316"/>
    <w:rsid w:val="00BD4D86"/>
    <w:rsid w:val="00BE17B3"/>
    <w:rsid w:val="00BE7148"/>
    <w:rsid w:val="00BF21A2"/>
    <w:rsid w:val="00C02437"/>
    <w:rsid w:val="00C0424E"/>
    <w:rsid w:val="00C0743F"/>
    <w:rsid w:val="00C1372D"/>
    <w:rsid w:val="00C13847"/>
    <w:rsid w:val="00C17564"/>
    <w:rsid w:val="00C178A8"/>
    <w:rsid w:val="00C24087"/>
    <w:rsid w:val="00C402F1"/>
    <w:rsid w:val="00C46DA8"/>
    <w:rsid w:val="00C5760E"/>
    <w:rsid w:val="00C57B93"/>
    <w:rsid w:val="00C630EA"/>
    <w:rsid w:val="00C65D27"/>
    <w:rsid w:val="00C748EB"/>
    <w:rsid w:val="00C979F9"/>
    <w:rsid w:val="00CA1D76"/>
    <w:rsid w:val="00CA6364"/>
    <w:rsid w:val="00CB0401"/>
    <w:rsid w:val="00CB45A8"/>
    <w:rsid w:val="00CB4F2E"/>
    <w:rsid w:val="00CB5C4F"/>
    <w:rsid w:val="00CD1A8F"/>
    <w:rsid w:val="00CD4CD7"/>
    <w:rsid w:val="00CD538A"/>
    <w:rsid w:val="00CD7442"/>
    <w:rsid w:val="00CF1566"/>
    <w:rsid w:val="00CF25E4"/>
    <w:rsid w:val="00CF4EE5"/>
    <w:rsid w:val="00CF66B9"/>
    <w:rsid w:val="00CF6D49"/>
    <w:rsid w:val="00CF7676"/>
    <w:rsid w:val="00D013E2"/>
    <w:rsid w:val="00D047AC"/>
    <w:rsid w:val="00D14350"/>
    <w:rsid w:val="00D14573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1AB6"/>
    <w:rsid w:val="00D63FE1"/>
    <w:rsid w:val="00D64FEB"/>
    <w:rsid w:val="00D80A46"/>
    <w:rsid w:val="00D87F29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424D"/>
    <w:rsid w:val="00E148E7"/>
    <w:rsid w:val="00E25C7B"/>
    <w:rsid w:val="00E301DA"/>
    <w:rsid w:val="00E30363"/>
    <w:rsid w:val="00E36351"/>
    <w:rsid w:val="00E41327"/>
    <w:rsid w:val="00E41576"/>
    <w:rsid w:val="00E4636F"/>
    <w:rsid w:val="00E5023E"/>
    <w:rsid w:val="00E62CE4"/>
    <w:rsid w:val="00E66723"/>
    <w:rsid w:val="00E720F7"/>
    <w:rsid w:val="00E77FA2"/>
    <w:rsid w:val="00E8501B"/>
    <w:rsid w:val="00E873EB"/>
    <w:rsid w:val="00EA279F"/>
    <w:rsid w:val="00EA2DEF"/>
    <w:rsid w:val="00EA3446"/>
    <w:rsid w:val="00EA7A28"/>
    <w:rsid w:val="00EB3E58"/>
    <w:rsid w:val="00EC1FBC"/>
    <w:rsid w:val="00EC2341"/>
    <w:rsid w:val="00EC36C3"/>
    <w:rsid w:val="00EC6FF2"/>
    <w:rsid w:val="00EC786F"/>
    <w:rsid w:val="00EE023C"/>
    <w:rsid w:val="00EE66DB"/>
    <w:rsid w:val="00EF3C82"/>
    <w:rsid w:val="00EF6D61"/>
    <w:rsid w:val="00F042C1"/>
    <w:rsid w:val="00F059BD"/>
    <w:rsid w:val="00F0760C"/>
    <w:rsid w:val="00F10876"/>
    <w:rsid w:val="00F115AF"/>
    <w:rsid w:val="00F1341D"/>
    <w:rsid w:val="00F13F26"/>
    <w:rsid w:val="00F21939"/>
    <w:rsid w:val="00F26FCA"/>
    <w:rsid w:val="00F34A99"/>
    <w:rsid w:val="00F40D89"/>
    <w:rsid w:val="00F45380"/>
    <w:rsid w:val="00F511B4"/>
    <w:rsid w:val="00F52B79"/>
    <w:rsid w:val="00F5484C"/>
    <w:rsid w:val="00F75933"/>
    <w:rsid w:val="00F834B7"/>
    <w:rsid w:val="00F84992"/>
    <w:rsid w:val="00F912F1"/>
    <w:rsid w:val="00F92F0A"/>
    <w:rsid w:val="00F93399"/>
    <w:rsid w:val="00FA18BF"/>
    <w:rsid w:val="00FA2BD1"/>
    <w:rsid w:val="00FB08EA"/>
    <w:rsid w:val="00FB09BC"/>
    <w:rsid w:val="00FB5C1E"/>
    <w:rsid w:val="00FC085C"/>
    <w:rsid w:val="00FC2E3D"/>
    <w:rsid w:val="00FD2B62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E2F4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abilitycareaustrali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BBBD-3BE7-404B-B5B6-32817036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FORNER, Rachel</dc:creator>
  <cp:lastModifiedBy>FORNER, Rachel</cp:lastModifiedBy>
  <cp:revision>2</cp:revision>
  <cp:lastPrinted>2019-01-21T04:48:00Z</cp:lastPrinted>
  <dcterms:created xsi:type="dcterms:W3CDTF">2019-02-13T22:03:00Z</dcterms:created>
  <dcterms:modified xsi:type="dcterms:W3CDTF">2019-02-13T22:03:00Z</dcterms:modified>
</cp:coreProperties>
</file>