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05B2DF" w14:textId="6E0CFA4E" w:rsidR="008C5950" w:rsidRPr="005B477A" w:rsidRDefault="0070393F" w:rsidP="008C5950">
      <w:pPr>
        <w:spacing w:before="0" w:after="240"/>
      </w:pPr>
      <w:r w:rsidRPr="005B477A">
        <w:rPr>
          <w:noProof/>
        </w:rPr>
        <w:drawing>
          <wp:inline distT="0" distB="0" distL="0" distR="0" wp14:anchorId="192D6367" wp14:editId="7D4B268E">
            <wp:extent cx="6624827" cy="922020"/>
            <wp:effectExtent l="0" t="0" r="0" b="0"/>
            <wp:docPr id="25"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eader Image using illustrations of families, children, buildings and nature" title="Header"/>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320" cy="922020"/>
                    </a:xfrm>
                    <a:prstGeom prst="rect">
                      <a:avLst/>
                    </a:prstGeom>
                  </pic:spPr>
                </pic:pic>
              </a:graphicData>
            </a:graphic>
          </wp:inline>
        </w:drawing>
      </w:r>
    </w:p>
    <w:p w14:paraId="0800D4D5" w14:textId="6CEB8AF9" w:rsidR="00193940" w:rsidRPr="00193940" w:rsidRDefault="00193940" w:rsidP="00193940">
      <w:pPr>
        <w:pStyle w:val="Title"/>
        <w:jc w:val="right"/>
        <w:rPr>
          <w:color w:val="auto"/>
          <w:sz w:val="24"/>
          <w:szCs w:val="24"/>
        </w:rPr>
      </w:pPr>
      <w:r w:rsidRPr="00193940">
        <w:rPr>
          <w:color w:val="auto"/>
          <w:sz w:val="24"/>
          <w:szCs w:val="24"/>
        </w:rPr>
        <w:t>Version 2</w:t>
      </w:r>
    </w:p>
    <w:p w14:paraId="233F542A" w14:textId="465390C8" w:rsidR="00193940" w:rsidRPr="00193940" w:rsidRDefault="00193940" w:rsidP="00193940">
      <w:pPr>
        <w:pStyle w:val="Title"/>
        <w:jc w:val="right"/>
        <w:rPr>
          <w:color w:val="auto"/>
          <w:sz w:val="24"/>
          <w:szCs w:val="24"/>
        </w:rPr>
      </w:pPr>
      <w:r w:rsidRPr="00193940">
        <w:rPr>
          <w:color w:val="auto"/>
          <w:sz w:val="24"/>
          <w:szCs w:val="24"/>
        </w:rPr>
        <w:t>Date Issued: 23 February 2018</w:t>
      </w:r>
    </w:p>
    <w:p w14:paraId="03ABF633" w14:textId="33456357" w:rsidR="008466A1" w:rsidRPr="005B477A" w:rsidRDefault="00AD05B0" w:rsidP="00754D44">
      <w:pPr>
        <w:pStyle w:val="Title"/>
        <w:rPr>
          <w:sz w:val="52"/>
        </w:rPr>
      </w:pPr>
      <w:r w:rsidRPr="005B477A">
        <w:rPr>
          <w:sz w:val="52"/>
        </w:rPr>
        <w:t>National Rental Affordability Scheme</w:t>
      </w:r>
    </w:p>
    <w:p w14:paraId="7710A631" w14:textId="7AB0DF43" w:rsidR="00AD05B0" w:rsidRPr="005B477A" w:rsidRDefault="004E0B68" w:rsidP="00AD05B0">
      <w:pPr>
        <w:pStyle w:val="Subtitle"/>
      </w:pPr>
      <w:r w:rsidRPr="005B477A">
        <w:t xml:space="preserve">Investor </w:t>
      </w:r>
      <w:r w:rsidR="00AD05B0" w:rsidRPr="005B477A">
        <w:t xml:space="preserve">Application to </w:t>
      </w:r>
      <w:r w:rsidR="002C5CE8" w:rsidRPr="005B477A">
        <w:t xml:space="preserve">Transfer an </w:t>
      </w:r>
      <w:r w:rsidR="00D40A7A" w:rsidRPr="005B477A">
        <w:t>Allocation</w:t>
      </w:r>
      <w:r w:rsidR="002C5CE8" w:rsidRPr="005B477A">
        <w:t xml:space="preserve"> to another Approved Participant </w:t>
      </w:r>
    </w:p>
    <w:p w14:paraId="54C49152" w14:textId="77777777" w:rsidR="00B242EF" w:rsidRPr="005B477A" w:rsidRDefault="00B242EF" w:rsidP="00B242EF">
      <w:pPr>
        <w:pStyle w:val="Heading2"/>
        <w:rPr>
          <w:rStyle w:val="BookTitle"/>
          <w:i w:val="0"/>
          <w:iCs/>
          <w:smallCaps w:val="0"/>
          <w:spacing w:val="0"/>
        </w:rPr>
      </w:pPr>
      <w:bookmarkStart w:id="0" w:name="_Toc391890680"/>
      <w:r w:rsidRPr="005B477A">
        <w:rPr>
          <w:rStyle w:val="BookTitle"/>
          <w:i w:val="0"/>
          <w:iCs/>
          <w:smallCaps w:val="0"/>
          <w:spacing w:val="0"/>
        </w:rPr>
        <w:t>When to use this form</w:t>
      </w:r>
    </w:p>
    <w:p w14:paraId="1407E9CF" w14:textId="1E448037" w:rsidR="00A81C12" w:rsidRPr="005B477A" w:rsidRDefault="00B242EF" w:rsidP="00B242EF">
      <w:pPr>
        <w:rPr>
          <w:rStyle w:val="BookTitle"/>
          <w:i w:val="0"/>
          <w:iCs w:val="0"/>
          <w:smallCaps w:val="0"/>
        </w:rPr>
      </w:pPr>
      <w:r w:rsidRPr="005B477A">
        <w:rPr>
          <w:rStyle w:val="BookTitle"/>
          <w:i w:val="0"/>
          <w:iCs w:val="0"/>
          <w:smallCaps w:val="0"/>
        </w:rPr>
        <w:t xml:space="preserve">This is the approved form under </w:t>
      </w:r>
      <w:r w:rsidR="007B4E9B" w:rsidRPr="005B477A">
        <w:rPr>
          <w:rStyle w:val="BookTitle"/>
          <w:i w:val="0"/>
          <w:iCs w:val="0"/>
          <w:smallCaps w:val="0"/>
        </w:rPr>
        <w:t>r</w:t>
      </w:r>
      <w:r w:rsidRPr="005B477A">
        <w:rPr>
          <w:rStyle w:val="BookTitle"/>
          <w:i w:val="0"/>
          <w:iCs w:val="0"/>
          <w:smallCaps w:val="0"/>
        </w:rPr>
        <w:t xml:space="preserve">egulation </w:t>
      </w:r>
      <w:r w:rsidR="002C5CE8" w:rsidRPr="005B477A">
        <w:rPr>
          <w:rStyle w:val="BookTitle"/>
          <w:i w:val="0"/>
          <w:iCs w:val="0"/>
          <w:smallCaps w:val="0"/>
        </w:rPr>
        <w:t>21</w:t>
      </w:r>
      <w:r w:rsidR="004E0B68" w:rsidRPr="005B477A">
        <w:rPr>
          <w:rStyle w:val="BookTitle"/>
          <w:i w:val="0"/>
          <w:iCs w:val="0"/>
          <w:smallCaps w:val="0"/>
        </w:rPr>
        <w:t>A</w:t>
      </w:r>
      <w:r w:rsidR="002C5CE8" w:rsidRPr="005B477A">
        <w:rPr>
          <w:rStyle w:val="BookTitle"/>
          <w:i w:val="0"/>
          <w:iCs w:val="0"/>
          <w:smallCaps w:val="0"/>
        </w:rPr>
        <w:t xml:space="preserve"> </w:t>
      </w:r>
      <w:r w:rsidRPr="005B477A">
        <w:rPr>
          <w:rStyle w:val="BookTitle"/>
          <w:i w:val="0"/>
          <w:iCs w:val="0"/>
          <w:smallCaps w:val="0"/>
        </w:rPr>
        <w:t>of the National Rental Affordability Scheme Regulations 2008</w:t>
      </w:r>
      <w:r w:rsidR="00223300" w:rsidRPr="005B477A">
        <w:rPr>
          <w:rStyle w:val="BookTitle"/>
          <w:i w:val="0"/>
          <w:iCs w:val="0"/>
          <w:smallCaps w:val="0"/>
        </w:rPr>
        <w:t xml:space="preserve"> (the </w:t>
      </w:r>
      <w:r w:rsidR="00205DAB" w:rsidRPr="005B477A">
        <w:rPr>
          <w:rStyle w:val="BookTitle"/>
          <w:i w:val="0"/>
          <w:iCs w:val="0"/>
          <w:smallCaps w:val="0"/>
        </w:rPr>
        <w:t xml:space="preserve">NRAS </w:t>
      </w:r>
      <w:r w:rsidR="00223300" w:rsidRPr="005B477A">
        <w:rPr>
          <w:rStyle w:val="BookTitle"/>
          <w:i w:val="0"/>
          <w:iCs w:val="0"/>
          <w:smallCaps w:val="0"/>
        </w:rPr>
        <w:t>Regulations)</w:t>
      </w:r>
      <w:r w:rsidR="0075211C" w:rsidRPr="005B477A">
        <w:rPr>
          <w:rStyle w:val="BookTitle"/>
          <w:i w:val="0"/>
          <w:iCs w:val="0"/>
          <w:smallCaps w:val="0"/>
        </w:rPr>
        <w:t xml:space="preserve"> </w:t>
      </w:r>
      <w:r w:rsidR="00F028BA" w:rsidRPr="005B477A">
        <w:rPr>
          <w:rStyle w:val="BookTitle"/>
          <w:i w:val="0"/>
          <w:iCs w:val="0"/>
          <w:smallCaps w:val="0"/>
        </w:rPr>
        <w:t>for an investor to make an application to the Secretary to transfer the allocation attached to their approved rental dwelling to another approved participant</w:t>
      </w:r>
      <w:r w:rsidR="00223300" w:rsidRPr="005B477A">
        <w:rPr>
          <w:rStyle w:val="BookTitle"/>
          <w:i w:val="0"/>
          <w:iCs w:val="0"/>
          <w:smallCaps w:val="0"/>
        </w:rPr>
        <w:t>.</w:t>
      </w:r>
      <w:r w:rsidR="0075211C" w:rsidRPr="005B477A">
        <w:rPr>
          <w:rStyle w:val="BookTitle"/>
          <w:i w:val="0"/>
          <w:iCs w:val="0"/>
          <w:smallCaps w:val="0"/>
        </w:rPr>
        <w:t xml:space="preserve"> </w:t>
      </w:r>
      <w:r w:rsidRPr="005B477A">
        <w:rPr>
          <w:rStyle w:val="BookTitle"/>
          <w:i w:val="0"/>
          <w:iCs w:val="0"/>
          <w:smallCaps w:val="0"/>
        </w:rPr>
        <w:t xml:space="preserve">You must use this form </w:t>
      </w:r>
      <w:r w:rsidR="00F06EE4" w:rsidRPr="005B477A">
        <w:t xml:space="preserve">in conjunction with the </w:t>
      </w:r>
      <w:r w:rsidR="00F06EE4" w:rsidRPr="005B477A">
        <w:rPr>
          <w:i/>
        </w:rPr>
        <w:t xml:space="preserve">Guidelines for Completing an </w:t>
      </w:r>
      <w:r w:rsidR="00433AE8" w:rsidRPr="005B477A">
        <w:rPr>
          <w:i/>
        </w:rPr>
        <w:t xml:space="preserve">Investor </w:t>
      </w:r>
      <w:r w:rsidR="00F06EE4" w:rsidRPr="005B477A">
        <w:rPr>
          <w:i/>
        </w:rPr>
        <w:t xml:space="preserve">Application to </w:t>
      </w:r>
      <w:r w:rsidR="002C5CE8" w:rsidRPr="005B477A">
        <w:rPr>
          <w:i/>
        </w:rPr>
        <w:t xml:space="preserve">Transfer </w:t>
      </w:r>
      <w:r w:rsidR="0063785C" w:rsidRPr="005B477A">
        <w:rPr>
          <w:i/>
        </w:rPr>
        <w:t xml:space="preserve">an </w:t>
      </w:r>
      <w:r w:rsidR="00D40A7A" w:rsidRPr="005B477A">
        <w:rPr>
          <w:i/>
        </w:rPr>
        <w:t>Allocation</w:t>
      </w:r>
      <w:r w:rsidR="002C5CE8" w:rsidRPr="005B477A">
        <w:rPr>
          <w:i/>
        </w:rPr>
        <w:t xml:space="preserve"> to another Approved Participant</w:t>
      </w:r>
      <w:r w:rsidR="0075211C" w:rsidRPr="005B477A">
        <w:t>.</w:t>
      </w:r>
    </w:p>
    <w:p w14:paraId="0EA156B6" w14:textId="754090BD" w:rsidR="001269EC" w:rsidRPr="005B477A" w:rsidRDefault="001269EC" w:rsidP="00B242EF">
      <w:pPr>
        <w:rPr>
          <w:rStyle w:val="BookTitle"/>
          <w:i w:val="0"/>
          <w:iCs w:val="0"/>
          <w:smallCaps w:val="0"/>
        </w:rPr>
      </w:pPr>
      <w:r w:rsidRPr="005B477A">
        <w:rPr>
          <w:rStyle w:val="BookTitle"/>
          <w:i w:val="0"/>
          <w:iCs w:val="0"/>
          <w:smallCaps w:val="0"/>
        </w:rPr>
        <w:t xml:space="preserve">To </w:t>
      </w:r>
      <w:r w:rsidR="00205DAB" w:rsidRPr="005B477A">
        <w:rPr>
          <w:rStyle w:val="BookTitle"/>
          <w:i w:val="0"/>
          <w:iCs w:val="0"/>
          <w:smallCaps w:val="0"/>
        </w:rPr>
        <w:t xml:space="preserve">request </w:t>
      </w:r>
      <w:r w:rsidR="00D44760" w:rsidRPr="005B477A">
        <w:rPr>
          <w:rStyle w:val="BookTitle"/>
          <w:i w:val="0"/>
          <w:iCs w:val="0"/>
          <w:smallCaps w:val="0"/>
        </w:rPr>
        <w:t>the</w:t>
      </w:r>
      <w:r w:rsidR="00205DAB" w:rsidRPr="005B477A">
        <w:rPr>
          <w:rStyle w:val="BookTitle"/>
          <w:i w:val="0"/>
          <w:iCs w:val="0"/>
          <w:smallCaps w:val="0"/>
        </w:rPr>
        <w:t xml:space="preserve"> </w:t>
      </w:r>
      <w:r w:rsidRPr="005B477A">
        <w:rPr>
          <w:rStyle w:val="BookTitle"/>
          <w:i w:val="0"/>
          <w:iCs w:val="0"/>
          <w:smallCaps w:val="0"/>
        </w:rPr>
        <w:t xml:space="preserve">transfer </w:t>
      </w:r>
      <w:r w:rsidR="00D44760" w:rsidRPr="005B477A">
        <w:rPr>
          <w:rStyle w:val="BookTitle"/>
          <w:i w:val="0"/>
          <w:iCs w:val="0"/>
          <w:smallCaps w:val="0"/>
        </w:rPr>
        <w:t xml:space="preserve">of </w:t>
      </w:r>
      <w:r w:rsidR="00433AE8" w:rsidRPr="005B477A">
        <w:rPr>
          <w:rStyle w:val="BookTitle"/>
          <w:i w:val="0"/>
          <w:iCs w:val="0"/>
          <w:smallCaps w:val="0"/>
        </w:rPr>
        <w:t xml:space="preserve">more than one </w:t>
      </w:r>
      <w:r w:rsidR="00CA7AFF" w:rsidRPr="005B477A">
        <w:rPr>
          <w:rStyle w:val="BookTitle"/>
          <w:i w:val="0"/>
          <w:iCs w:val="0"/>
          <w:smallCaps w:val="0"/>
        </w:rPr>
        <w:t xml:space="preserve">allocation </w:t>
      </w:r>
      <w:r w:rsidR="00433AE8" w:rsidRPr="005B477A">
        <w:rPr>
          <w:rStyle w:val="BookTitle"/>
          <w:i w:val="0"/>
          <w:iCs w:val="0"/>
          <w:smallCaps w:val="0"/>
        </w:rPr>
        <w:t>to another</w:t>
      </w:r>
      <w:r w:rsidRPr="005B477A">
        <w:rPr>
          <w:rStyle w:val="BookTitle"/>
          <w:i w:val="0"/>
          <w:iCs w:val="0"/>
          <w:smallCaps w:val="0"/>
        </w:rPr>
        <w:t xml:space="preserve"> </w:t>
      </w:r>
      <w:r w:rsidR="00CA7AFF" w:rsidRPr="005B477A">
        <w:rPr>
          <w:rStyle w:val="BookTitle"/>
          <w:i w:val="0"/>
          <w:iCs w:val="0"/>
          <w:smallCaps w:val="0"/>
        </w:rPr>
        <w:t>a</w:t>
      </w:r>
      <w:r w:rsidRPr="005B477A">
        <w:rPr>
          <w:rStyle w:val="BookTitle"/>
          <w:i w:val="0"/>
          <w:iCs w:val="0"/>
          <w:smallCaps w:val="0"/>
        </w:rPr>
        <w:t xml:space="preserve">pproved </w:t>
      </w:r>
      <w:r w:rsidR="00CA7AFF" w:rsidRPr="005B477A">
        <w:rPr>
          <w:rStyle w:val="BookTitle"/>
          <w:i w:val="0"/>
          <w:iCs w:val="0"/>
          <w:smallCaps w:val="0"/>
        </w:rPr>
        <w:t>p</w:t>
      </w:r>
      <w:r w:rsidRPr="005B477A">
        <w:rPr>
          <w:rStyle w:val="BookTitle"/>
          <w:i w:val="0"/>
          <w:iCs w:val="0"/>
          <w:smallCaps w:val="0"/>
        </w:rPr>
        <w:t xml:space="preserve">articipant </w:t>
      </w:r>
      <w:r w:rsidR="008B7508" w:rsidRPr="005B477A">
        <w:rPr>
          <w:rStyle w:val="BookTitle"/>
          <w:i w:val="0"/>
          <w:iCs w:val="0"/>
          <w:smallCaps w:val="0"/>
        </w:rPr>
        <w:t xml:space="preserve">you will need to </w:t>
      </w:r>
      <w:r w:rsidRPr="005B477A">
        <w:rPr>
          <w:rStyle w:val="BookTitle"/>
          <w:i w:val="0"/>
          <w:iCs w:val="0"/>
          <w:smallCaps w:val="0"/>
        </w:rPr>
        <w:t>complete a</w:t>
      </w:r>
      <w:r w:rsidR="009D51A0" w:rsidRPr="005B477A">
        <w:rPr>
          <w:rStyle w:val="BookTitle"/>
          <w:i w:val="0"/>
          <w:iCs w:val="0"/>
          <w:smallCaps w:val="0"/>
        </w:rPr>
        <w:t xml:space="preserve"> separate</w:t>
      </w:r>
      <w:r w:rsidRPr="005B477A">
        <w:rPr>
          <w:rStyle w:val="BookTitle"/>
          <w:i w:val="0"/>
          <w:iCs w:val="0"/>
          <w:smallCaps w:val="0"/>
        </w:rPr>
        <w:t xml:space="preserve"> </w:t>
      </w:r>
      <w:r w:rsidR="00CA7AFF" w:rsidRPr="005B477A">
        <w:rPr>
          <w:rStyle w:val="BookTitle"/>
          <w:i w:val="0"/>
          <w:iCs w:val="0"/>
          <w:smallCaps w:val="0"/>
        </w:rPr>
        <w:t>a</w:t>
      </w:r>
      <w:r w:rsidRPr="005B477A">
        <w:rPr>
          <w:rStyle w:val="BookTitle"/>
          <w:i w:val="0"/>
          <w:iCs w:val="0"/>
          <w:smallCaps w:val="0"/>
        </w:rPr>
        <w:t xml:space="preserve">pplication </w:t>
      </w:r>
      <w:r w:rsidR="009D51A0" w:rsidRPr="005B477A">
        <w:rPr>
          <w:rStyle w:val="BookTitle"/>
          <w:i w:val="0"/>
          <w:iCs w:val="0"/>
          <w:smallCaps w:val="0"/>
        </w:rPr>
        <w:t>form</w:t>
      </w:r>
      <w:r w:rsidRPr="005B477A">
        <w:rPr>
          <w:rStyle w:val="BookTitle"/>
          <w:i w:val="0"/>
          <w:iCs w:val="0"/>
          <w:smallCaps w:val="0"/>
        </w:rPr>
        <w:t xml:space="preserve"> for each </w:t>
      </w:r>
      <w:r w:rsidR="00CA7AFF" w:rsidRPr="005B477A">
        <w:rPr>
          <w:rStyle w:val="BookTitle"/>
          <w:i w:val="0"/>
          <w:iCs w:val="0"/>
          <w:smallCaps w:val="0"/>
        </w:rPr>
        <w:t>allocation</w:t>
      </w:r>
      <w:r w:rsidRPr="005B477A">
        <w:rPr>
          <w:rStyle w:val="BookTitle"/>
          <w:i w:val="0"/>
          <w:iCs w:val="0"/>
          <w:smallCaps w:val="0"/>
        </w:rPr>
        <w:t>.</w:t>
      </w:r>
    </w:p>
    <w:p w14:paraId="5E88338C" w14:textId="426EA308" w:rsidR="00912279" w:rsidRPr="005B477A" w:rsidRDefault="00912279" w:rsidP="00912279">
      <w:pPr>
        <w:rPr>
          <w:rStyle w:val="BookTitle"/>
          <w:iCs w:val="0"/>
          <w:smallCaps w:val="0"/>
        </w:rPr>
      </w:pPr>
      <w:r w:rsidRPr="005B477A">
        <w:rPr>
          <w:rStyle w:val="BookTitle"/>
          <w:iCs w:val="0"/>
          <w:smallCaps w:val="0"/>
        </w:rPr>
        <w:t xml:space="preserve">Please note: This application form </w:t>
      </w:r>
      <w:r w:rsidR="00CA7AFF" w:rsidRPr="005B477A">
        <w:rPr>
          <w:rStyle w:val="BookTitle"/>
          <w:iCs w:val="0"/>
          <w:smallCaps w:val="0"/>
        </w:rPr>
        <w:t xml:space="preserve">enables </w:t>
      </w:r>
      <w:r w:rsidRPr="005B477A">
        <w:rPr>
          <w:rStyle w:val="BookTitle"/>
          <w:iCs w:val="0"/>
          <w:smallCaps w:val="0"/>
        </w:rPr>
        <w:t xml:space="preserve">NRAS </w:t>
      </w:r>
      <w:r w:rsidR="00CA7AFF" w:rsidRPr="005B477A">
        <w:rPr>
          <w:rStyle w:val="BookTitle"/>
          <w:iCs w:val="0"/>
          <w:smallCaps w:val="0"/>
        </w:rPr>
        <w:t>i</w:t>
      </w:r>
      <w:r w:rsidRPr="005B477A">
        <w:rPr>
          <w:rStyle w:val="BookTitle"/>
          <w:iCs w:val="0"/>
          <w:smallCaps w:val="0"/>
        </w:rPr>
        <w:t xml:space="preserve">nvestors to </w:t>
      </w:r>
      <w:r w:rsidR="0075211C" w:rsidRPr="005B477A">
        <w:rPr>
          <w:rStyle w:val="BookTitle"/>
          <w:iCs w:val="0"/>
          <w:smallCaps w:val="0"/>
        </w:rPr>
        <w:t>request</w:t>
      </w:r>
      <w:r w:rsidR="0094326C" w:rsidRPr="005B477A">
        <w:rPr>
          <w:rStyle w:val="BookTitle"/>
          <w:iCs w:val="0"/>
          <w:smallCaps w:val="0"/>
        </w:rPr>
        <w:t xml:space="preserve"> </w:t>
      </w:r>
      <w:r w:rsidR="0061232E" w:rsidRPr="005B477A">
        <w:rPr>
          <w:rStyle w:val="BookTitle"/>
          <w:iCs w:val="0"/>
          <w:smallCaps w:val="0"/>
        </w:rPr>
        <w:t xml:space="preserve">that </w:t>
      </w:r>
      <w:r w:rsidR="0094326C" w:rsidRPr="005B477A">
        <w:rPr>
          <w:rStyle w:val="BookTitle"/>
          <w:iCs w:val="0"/>
          <w:smallCaps w:val="0"/>
        </w:rPr>
        <w:t xml:space="preserve">the Secretary transfer </w:t>
      </w:r>
      <w:r w:rsidR="0061232E" w:rsidRPr="005B477A">
        <w:rPr>
          <w:rStyle w:val="BookTitle"/>
          <w:iCs w:val="0"/>
          <w:smallCaps w:val="0"/>
        </w:rPr>
        <w:t xml:space="preserve">the </w:t>
      </w:r>
      <w:r w:rsidR="0075211C" w:rsidRPr="005B477A">
        <w:rPr>
          <w:rStyle w:val="BookTitle"/>
          <w:iCs w:val="0"/>
          <w:smallCaps w:val="0"/>
        </w:rPr>
        <w:t xml:space="preserve">allocation attached to their approved rental dwelling to </w:t>
      </w:r>
      <w:r w:rsidR="007A561A" w:rsidRPr="005B477A">
        <w:rPr>
          <w:rStyle w:val="BookTitle"/>
          <w:iCs w:val="0"/>
          <w:smallCaps w:val="0"/>
        </w:rPr>
        <w:t>another</w:t>
      </w:r>
      <w:r w:rsidR="00DF2B5D" w:rsidRPr="005B477A">
        <w:rPr>
          <w:rStyle w:val="BookTitle"/>
          <w:iCs w:val="0"/>
          <w:smallCaps w:val="0"/>
        </w:rPr>
        <w:t xml:space="preserve"> </w:t>
      </w:r>
      <w:r w:rsidR="0075211C" w:rsidRPr="005B477A">
        <w:rPr>
          <w:rStyle w:val="BookTitle"/>
          <w:iCs w:val="0"/>
          <w:smallCaps w:val="0"/>
        </w:rPr>
        <w:t xml:space="preserve">approved participant </w:t>
      </w:r>
      <w:r w:rsidRPr="005B477A">
        <w:rPr>
          <w:rStyle w:val="BookTitle"/>
          <w:iCs w:val="0"/>
          <w:smallCaps w:val="0"/>
        </w:rPr>
        <w:t xml:space="preserve">under </w:t>
      </w:r>
      <w:r w:rsidR="007B4E9B" w:rsidRPr="005B477A">
        <w:rPr>
          <w:rStyle w:val="BookTitle"/>
          <w:iCs w:val="0"/>
          <w:smallCaps w:val="0"/>
        </w:rPr>
        <w:t>r</w:t>
      </w:r>
      <w:r w:rsidR="009E274D" w:rsidRPr="005B477A">
        <w:rPr>
          <w:rStyle w:val="BookTitle"/>
          <w:iCs w:val="0"/>
          <w:smallCaps w:val="0"/>
        </w:rPr>
        <w:t xml:space="preserve">egulation </w:t>
      </w:r>
      <w:r w:rsidRPr="005B477A">
        <w:rPr>
          <w:rStyle w:val="BookTitle"/>
          <w:iCs w:val="0"/>
          <w:smallCaps w:val="0"/>
        </w:rPr>
        <w:t>21A of the</w:t>
      </w:r>
      <w:r w:rsidR="00205DAB" w:rsidRPr="005B477A">
        <w:rPr>
          <w:rStyle w:val="BookTitle"/>
          <w:iCs w:val="0"/>
          <w:smallCaps w:val="0"/>
        </w:rPr>
        <w:t xml:space="preserve"> NRAS</w:t>
      </w:r>
      <w:r w:rsidRPr="005B477A">
        <w:rPr>
          <w:rStyle w:val="BookTitle"/>
          <w:iCs w:val="0"/>
          <w:smallCaps w:val="0"/>
        </w:rPr>
        <w:t xml:space="preserve"> Regulations</w:t>
      </w:r>
      <w:r w:rsidR="00DF2B5D" w:rsidRPr="005B477A">
        <w:rPr>
          <w:rStyle w:val="BookTitle"/>
          <w:iCs w:val="0"/>
          <w:smallCaps w:val="0"/>
        </w:rPr>
        <w:t>.</w:t>
      </w:r>
      <w:r w:rsidR="002B7DA9" w:rsidRPr="005B477A">
        <w:rPr>
          <w:rStyle w:val="BookTitle"/>
          <w:iCs w:val="0"/>
          <w:smallCaps w:val="0"/>
        </w:rPr>
        <w:t xml:space="preserve"> The investor must specify the ground(s) under which the</w:t>
      </w:r>
      <w:r w:rsidR="0061232E" w:rsidRPr="005B477A">
        <w:rPr>
          <w:rStyle w:val="BookTitle"/>
          <w:iCs w:val="0"/>
          <w:smallCaps w:val="0"/>
        </w:rPr>
        <w:t>y</w:t>
      </w:r>
      <w:r w:rsidR="002B7DA9" w:rsidRPr="005B477A">
        <w:rPr>
          <w:rStyle w:val="BookTitle"/>
          <w:iCs w:val="0"/>
          <w:smallCaps w:val="0"/>
        </w:rPr>
        <w:t xml:space="preserve"> </w:t>
      </w:r>
      <w:r w:rsidR="0061232E" w:rsidRPr="005B477A">
        <w:rPr>
          <w:rStyle w:val="BookTitle"/>
          <w:iCs w:val="0"/>
          <w:smallCaps w:val="0"/>
        </w:rPr>
        <w:t>are</w:t>
      </w:r>
      <w:r w:rsidR="002B7DA9" w:rsidRPr="005B477A">
        <w:rPr>
          <w:rStyle w:val="BookTitle"/>
          <w:iCs w:val="0"/>
          <w:smallCaps w:val="0"/>
        </w:rPr>
        <w:t xml:space="preserve"> making this request.</w:t>
      </w:r>
      <w:r w:rsidRPr="005B477A">
        <w:rPr>
          <w:rStyle w:val="BookTitle"/>
          <w:iCs w:val="0"/>
          <w:smallCaps w:val="0"/>
        </w:rPr>
        <w:t xml:space="preserve"> The </w:t>
      </w:r>
      <w:r w:rsidR="0061232E" w:rsidRPr="005B477A">
        <w:rPr>
          <w:rStyle w:val="BookTitle"/>
          <w:iCs w:val="0"/>
          <w:smallCaps w:val="0"/>
        </w:rPr>
        <w:t xml:space="preserve">Secretary </w:t>
      </w:r>
      <w:r w:rsidRPr="005B477A">
        <w:rPr>
          <w:rStyle w:val="BookTitle"/>
          <w:iCs w:val="0"/>
          <w:smallCaps w:val="0"/>
        </w:rPr>
        <w:t xml:space="preserve">will </w:t>
      </w:r>
      <w:r w:rsidR="0094326C" w:rsidRPr="005B477A">
        <w:rPr>
          <w:rStyle w:val="BookTitle"/>
          <w:iCs w:val="0"/>
          <w:smallCaps w:val="0"/>
        </w:rPr>
        <w:t xml:space="preserve">assess </w:t>
      </w:r>
      <w:r w:rsidRPr="005B477A">
        <w:rPr>
          <w:rStyle w:val="BookTitle"/>
          <w:iCs w:val="0"/>
          <w:smallCaps w:val="0"/>
        </w:rPr>
        <w:t xml:space="preserve">any matters raised in this application form using all relevant and available evidence before </w:t>
      </w:r>
      <w:r w:rsidR="0061232E" w:rsidRPr="005B477A">
        <w:rPr>
          <w:rStyle w:val="BookTitle"/>
          <w:iCs w:val="0"/>
          <w:smallCaps w:val="0"/>
        </w:rPr>
        <w:t xml:space="preserve">making </w:t>
      </w:r>
      <w:r w:rsidRPr="005B477A">
        <w:rPr>
          <w:rStyle w:val="BookTitle"/>
          <w:iCs w:val="0"/>
          <w:smallCaps w:val="0"/>
        </w:rPr>
        <w:t xml:space="preserve">a decision under the </w:t>
      </w:r>
      <w:r w:rsidR="00205DAB" w:rsidRPr="005B477A">
        <w:rPr>
          <w:rStyle w:val="BookTitle"/>
          <w:iCs w:val="0"/>
          <w:smallCaps w:val="0"/>
        </w:rPr>
        <w:t xml:space="preserve">NRAS </w:t>
      </w:r>
      <w:r w:rsidRPr="005B477A">
        <w:rPr>
          <w:rStyle w:val="BookTitle"/>
          <w:iCs w:val="0"/>
          <w:smallCaps w:val="0"/>
        </w:rPr>
        <w:t xml:space="preserve">Regulations. Submitting an application form </w:t>
      </w:r>
      <w:r w:rsidR="00D40194" w:rsidRPr="005B477A">
        <w:rPr>
          <w:rStyle w:val="BookTitle"/>
          <w:iCs w:val="0"/>
          <w:smallCaps w:val="0"/>
        </w:rPr>
        <w:t>in no way guarantees the Secretary will transfer the allocation attached to your approved rental dwelling to another approved participant.</w:t>
      </w:r>
    </w:p>
    <w:p w14:paraId="2A2E5AE0" w14:textId="77777777" w:rsidR="00B242EF" w:rsidRPr="005B477A" w:rsidRDefault="00B242EF" w:rsidP="00B242EF">
      <w:pPr>
        <w:pStyle w:val="Heading2"/>
        <w:spacing w:after="240"/>
        <w:rPr>
          <w:rStyle w:val="BookTitle"/>
          <w:i w:val="0"/>
          <w:iCs/>
          <w:smallCaps w:val="0"/>
          <w:spacing w:val="0"/>
        </w:rPr>
      </w:pPr>
      <w:r w:rsidRPr="005B477A">
        <w:rPr>
          <w:rStyle w:val="BookTitle"/>
          <w:i w:val="0"/>
          <w:iCs/>
          <w:smallCaps w:val="0"/>
          <w:spacing w:val="0"/>
        </w:rPr>
        <w:t>About you</w:t>
      </w:r>
    </w:p>
    <w:p w14:paraId="4F61151F" w14:textId="77777777" w:rsidR="00B242EF" w:rsidRPr="005B477A" w:rsidRDefault="00B242EF" w:rsidP="00B242EF">
      <w:pPr>
        <w:pStyle w:val="Heading2"/>
        <w:rPr>
          <w:rStyle w:val="BookTitle"/>
          <w:i w:val="0"/>
          <w:iCs/>
          <w:smallCaps w:val="0"/>
          <w:spacing w:val="0"/>
        </w:rPr>
        <w:sectPr w:rsidR="00B242EF" w:rsidRPr="005B477A" w:rsidSect="00F13DEC">
          <w:headerReference w:type="default" r:id="rId9"/>
          <w:footerReference w:type="default" r:id="rId10"/>
          <w:pgSz w:w="11906" w:h="16838" w:code="9"/>
          <w:pgMar w:top="737" w:right="707" w:bottom="567" w:left="737" w:header="737" w:footer="454" w:gutter="0"/>
          <w:cols w:space="708"/>
          <w:titlePg/>
          <w:docGrid w:linePitch="360"/>
        </w:sectPr>
      </w:pPr>
    </w:p>
    <w:bookmarkEnd w:id="0"/>
    <w:p w14:paraId="5A74269E" w14:textId="77777777" w:rsidR="000B241D" w:rsidRPr="005B477A" w:rsidRDefault="00AD05B0" w:rsidP="00B242EF">
      <w:pPr>
        <w:pStyle w:val="ListParagraph"/>
        <w:numPr>
          <w:ilvl w:val="0"/>
          <w:numId w:val="61"/>
        </w:numPr>
        <w:spacing w:before="240"/>
        <w:ind w:left="426" w:hanging="426"/>
      </w:pPr>
      <w:r w:rsidRPr="005B477A">
        <w:t xml:space="preserve">NRAS </w:t>
      </w:r>
      <w:r w:rsidR="004E0B68" w:rsidRPr="005B477A">
        <w:t>Dwelling</w:t>
      </w:r>
      <w:r w:rsidRPr="005B477A">
        <w:t xml:space="preserve"> </w:t>
      </w:r>
      <w:r w:rsidR="009214B6" w:rsidRPr="005B477A">
        <w:t>ID</w:t>
      </w:r>
    </w:p>
    <w:p w14:paraId="34FA6BDE" w14:textId="68BB5732" w:rsidR="00B242EF" w:rsidRPr="005B477A" w:rsidRDefault="00091E6B" w:rsidP="00A6428C">
      <w:pPr>
        <w:pStyle w:val="ListParagraph"/>
        <w:spacing w:before="240"/>
        <w:ind w:left="426"/>
        <w:rPr>
          <w:szCs w:val="20"/>
        </w:rPr>
      </w:pPr>
      <w:r w:rsidRPr="005B477A">
        <w:rPr>
          <w:szCs w:val="20"/>
        </w:rPr>
        <w:t xml:space="preserve">Note: You can only make one application per </w:t>
      </w:r>
      <w:r w:rsidR="00824195" w:rsidRPr="005B477A">
        <w:rPr>
          <w:szCs w:val="20"/>
        </w:rPr>
        <w:t>allocation</w:t>
      </w:r>
      <w:r w:rsidRPr="005B477A">
        <w:rPr>
          <w:szCs w:val="20"/>
        </w:rPr>
        <w:t>. If you</w:t>
      </w:r>
      <w:r w:rsidR="007A561A" w:rsidRPr="005B477A">
        <w:rPr>
          <w:szCs w:val="20"/>
        </w:rPr>
        <w:t xml:space="preserve"> would like to transfer</w:t>
      </w:r>
      <w:r w:rsidR="00C16A5F" w:rsidRPr="005B477A">
        <w:rPr>
          <w:szCs w:val="20"/>
        </w:rPr>
        <w:t xml:space="preserve"> </w:t>
      </w:r>
      <w:r w:rsidR="00433AE8" w:rsidRPr="005B477A">
        <w:rPr>
          <w:szCs w:val="20"/>
        </w:rPr>
        <w:t>more than one</w:t>
      </w:r>
      <w:r w:rsidR="005C1183" w:rsidRPr="005B477A">
        <w:rPr>
          <w:szCs w:val="20"/>
        </w:rPr>
        <w:t xml:space="preserve"> </w:t>
      </w:r>
      <w:r w:rsidR="00A72AD0" w:rsidRPr="005B477A">
        <w:rPr>
          <w:szCs w:val="20"/>
        </w:rPr>
        <w:t>allocation,</w:t>
      </w:r>
      <w:r w:rsidR="00824195" w:rsidRPr="005B477A">
        <w:rPr>
          <w:szCs w:val="20"/>
        </w:rPr>
        <w:t xml:space="preserve"> </w:t>
      </w:r>
      <w:r w:rsidRPr="005B477A">
        <w:rPr>
          <w:szCs w:val="20"/>
        </w:rPr>
        <w:t>you will need to complete a separate application form for each</w:t>
      </w:r>
      <w:r w:rsidR="00C16A5F" w:rsidRPr="005B477A">
        <w:rPr>
          <w:szCs w:val="20"/>
        </w:rPr>
        <w:t xml:space="preserve"> </w:t>
      </w:r>
      <w:r w:rsidR="00824195" w:rsidRPr="005B477A">
        <w:rPr>
          <w:szCs w:val="20"/>
        </w:rPr>
        <w:t>allocation</w:t>
      </w:r>
      <w:r w:rsidR="00293A26" w:rsidRPr="005B477A">
        <w:rPr>
          <w:szCs w:val="20"/>
        </w:rPr>
        <w:t>.</w:t>
      </w:r>
    </w:p>
    <w:p w14:paraId="0608EFC8" w14:textId="77777777" w:rsidR="00B242EF" w:rsidRPr="005B477A" w:rsidRDefault="0070393F" w:rsidP="00B242EF">
      <w:pPr>
        <w:spacing w:before="240"/>
        <w:rPr>
          <w:rFonts w:ascii="Georgia" w:hAnsi="Georgia" w:cs="Arial"/>
          <w:bCs/>
          <w:iCs/>
          <w:sz w:val="24"/>
          <w:szCs w:val="28"/>
        </w:rPr>
      </w:pPr>
      <w:r w:rsidRPr="005B477A">
        <w:rPr>
          <w:noProof/>
        </w:rPr>
        <mc:AlternateContent>
          <mc:Choice Requires="wps">
            <w:drawing>
              <wp:inline distT="0" distB="0" distL="0" distR="0" wp14:anchorId="47130202" wp14:editId="53AF653D">
                <wp:extent cx="2847975" cy="581025"/>
                <wp:effectExtent l="0" t="0" r="28575" b="28575"/>
                <wp:docPr id="307" name="Text Box 2" descr="NRAS Registration I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581025"/>
                        </a:xfrm>
                        <a:prstGeom prst="rect">
                          <a:avLst/>
                        </a:prstGeom>
                        <a:solidFill>
                          <a:srgbClr val="FFFFFF"/>
                        </a:solidFill>
                        <a:ln w="9525">
                          <a:solidFill>
                            <a:srgbClr val="000000"/>
                          </a:solidFill>
                          <a:miter lim="800000"/>
                          <a:headEnd/>
                          <a:tailEnd/>
                        </a:ln>
                      </wps:spPr>
                      <wps:txbx>
                        <w:txbxContent>
                          <w:p w14:paraId="568ADCA0" w14:textId="77777777" w:rsidR="00B242EF" w:rsidRDefault="00B242E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type w14:anchorId="47130202" id="_x0000_t202" coordsize="21600,21600" o:spt="202" path="m,l,21600r21600,l21600,xe">
                <v:stroke joinstyle="miter"/>
                <v:path gradientshapeok="t" o:connecttype="rect"/>
              </v:shapetype>
              <v:shape id="Text Box 2" o:spid="_x0000_s1026" type="#_x0000_t202" alt="NRAS Registration ID" style="width:224.25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">
                <v:textbox>
                  <w:txbxContent>
                    <w:p w14:paraId="568ADCA0" w14:textId="77777777" w:rsidR="00B242EF" w:rsidRDefault="00B242EF" w:rsidP="008D388F">
                      <w:pPr>
                        <w:spacing w:before="0" w:after="0" w:line="240" w:lineRule="auto"/>
                      </w:pPr>
                    </w:p>
                  </w:txbxContent>
                </v:textbox>
                <w10:anchorlock/>
              </v:shape>
            </w:pict>
          </mc:Fallback>
        </mc:AlternateContent>
      </w:r>
    </w:p>
    <w:p w14:paraId="1FE36DC0" w14:textId="17F9BC0C" w:rsidR="00B242EF" w:rsidRPr="005B477A" w:rsidRDefault="008466A1" w:rsidP="00B242EF">
      <w:pPr>
        <w:pStyle w:val="ListParagraph"/>
        <w:numPr>
          <w:ilvl w:val="0"/>
          <w:numId w:val="61"/>
        </w:numPr>
        <w:spacing w:before="240"/>
        <w:ind w:left="426" w:hanging="426"/>
      </w:pPr>
      <w:r w:rsidRPr="005B477A">
        <w:t xml:space="preserve"> </w:t>
      </w:r>
      <w:r w:rsidR="00D40194" w:rsidRPr="005B477A">
        <w:t xml:space="preserve">NRAS </w:t>
      </w:r>
      <w:r w:rsidR="00433AE8" w:rsidRPr="005B477A">
        <w:t>dwelling address</w:t>
      </w:r>
    </w:p>
    <w:p w14:paraId="72F62B06" w14:textId="77777777" w:rsidR="00B242EF" w:rsidRPr="005B477A" w:rsidRDefault="0070393F" w:rsidP="00B242EF">
      <w:r w:rsidRPr="005B477A">
        <w:rPr>
          <w:noProof/>
        </w:rPr>
        <mc:AlternateContent>
          <mc:Choice Requires="wps">
            <w:drawing>
              <wp:inline distT="0" distB="0" distL="0" distR="0" wp14:anchorId="36027736" wp14:editId="666804BA">
                <wp:extent cx="6343650" cy="523875"/>
                <wp:effectExtent l="0" t="0" r="19050" b="28575"/>
                <wp:docPr id="6" name="Text Box 2" descr="Your Organisation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23875"/>
                        </a:xfrm>
                        <a:prstGeom prst="rect">
                          <a:avLst/>
                        </a:prstGeom>
                        <a:solidFill>
                          <a:srgbClr val="FFFFFF"/>
                        </a:solidFill>
                        <a:ln w="9525">
                          <a:solidFill>
                            <a:srgbClr val="000000"/>
                          </a:solidFill>
                          <a:miter lim="800000"/>
                          <a:headEnd/>
                          <a:tailEnd/>
                        </a:ln>
                      </wps:spPr>
                      <wps:txbx>
                        <w:txbxContent>
                          <w:p w14:paraId="0B00D0C7" w14:textId="77777777" w:rsidR="008D388F" w:rsidRDefault="008D388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36027736" id="_x0000_s1027" type="#_x0000_t202" alt="Your Organisation name" style="width:499.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">
                <v:textbox>
                  <w:txbxContent>
                    <w:p w14:paraId="0B00D0C7" w14:textId="77777777" w:rsidR="008D388F" w:rsidRDefault="008D388F" w:rsidP="008D388F">
                      <w:pPr>
                        <w:spacing w:before="0" w:after="0" w:line="240" w:lineRule="auto"/>
                      </w:pPr>
                    </w:p>
                  </w:txbxContent>
                </v:textbox>
                <w10:anchorlock/>
              </v:shape>
            </w:pict>
          </mc:Fallback>
        </mc:AlternateContent>
      </w:r>
    </w:p>
    <w:p w14:paraId="68DD81EF" w14:textId="186F0739" w:rsidR="00AD05B0" w:rsidRPr="005B477A" w:rsidRDefault="00433AE8" w:rsidP="00B242EF">
      <w:pPr>
        <w:pStyle w:val="ListParagraph"/>
        <w:numPr>
          <w:ilvl w:val="0"/>
          <w:numId w:val="61"/>
        </w:numPr>
        <w:spacing w:before="240"/>
        <w:ind w:left="426" w:hanging="426"/>
      </w:pPr>
      <w:r w:rsidRPr="005B477A">
        <w:t>Investor name</w:t>
      </w:r>
      <w:r w:rsidR="00D40194" w:rsidRPr="005B477A">
        <w:t>/s</w:t>
      </w:r>
    </w:p>
    <w:p w14:paraId="14CE984D" w14:textId="77777777" w:rsidR="00B242EF" w:rsidRPr="005B477A" w:rsidRDefault="0070393F" w:rsidP="00AD05B0">
      <w:r w:rsidRPr="005B477A">
        <w:rPr>
          <w:noProof/>
        </w:rPr>
        <mc:AlternateContent>
          <mc:Choice Requires="wps">
            <w:drawing>
              <wp:inline distT="0" distB="0" distL="0" distR="0" wp14:anchorId="105B9567" wp14:editId="376E6EF5">
                <wp:extent cx="4876800" cy="981075"/>
                <wp:effectExtent l="0" t="0" r="19050" b="28575"/>
                <wp:docPr id="7" name="Text Box 2" descr="Your name (Authorised NRAS Conta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981075"/>
                        </a:xfrm>
                        <a:prstGeom prst="rect">
                          <a:avLst/>
                        </a:prstGeom>
                        <a:solidFill>
                          <a:srgbClr val="FFFFFF"/>
                        </a:solidFill>
                        <a:ln w="9525">
                          <a:solidFill>
                            <a:srgbClr val="000000"/>
                          </a:solidFill>
                          <a:miter lim="800000"/>
                          <a:headEnd/>
                          <a:tailEnd/>
                        </a:ln>
                      </wps:spPr>
                      <wps:txbx>
                        <w:txbxContent>
                          <w:p w14:paraId="348B6F63" w14:textId="77777777" w:rsidR="008D388F" w:rsidRDefault="008D388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105B9567" id="_x0000_s1028" type="#_x0000_t202" alt="Your name (Authorised NRAS Contact)" style="width:384pt;height:7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">
                <v:textbox>
                  <w:txbxContent>
                    <w:p w14:paraId="348B6F63" w14:textId="77777777" w:rsidR="008D388F" w:rsidRDefault="008D388F" w:rsidP="008D388F">
                      <w:pPr>
                        <w:spacing w:before="0" w:after="0" w:line="240" w:lineRule="auto"/>
                      </w:pPr>
                    </w:p>
                  </w:txbxContent>
                </v:textbox>
                <w10:anchorlock/>
              </v:shape>
            </w:pict>
          </mc:Fallback>
        </mc:AlternateContent>
      </w:r>
    </w:p>
    <w:p w14:paraId="5AC65E4B" w14:textId="77777777" w:rsidR="009D4509" w:rsidRPr="005B477A" w:rsidRDefault="009D4509">
      <w:pPr>
        <w:spacing w:before="0" w:after="0" w:line="240" w:lineRule="auto"/>
        <w:rPr>
          <w:b/>
        </w:rPr>
      </w:pPr>
    </w:p>
    <w:p w14:paraId="147A269C" w14:textId="4B7E4E57" w:rsidR="009D4509" w:rsidRPr="005B477A" w:rsidRDefault="00205027">
      <w:pPr>
        <w:spacing w:before="0" w:after="0" w:line="240" w:lineRule="auto"/>
        <w:rPr>
          <w:b/>
        </w:rPr>
      </w:pPr>
      <w:r w:rsidRPr="005B477A">
        <w:rPr>
          <w:b/>
        </w:rPr>
        <w:t xml:space="preserve">   </w:t>
      </w:r>
      <w:r w:rsidR="009D4509" w:rsidRPr="005B477A">
        <w:rPr>
          <w:b/>
        </w:rPr>
        <w:br w:type="page"/>
      </w:r>
    </w:p>
    <w:p w14:paraId="510B6714" w14:textId="2D00504E" w:rsidR="008D388F" w:rsidRPr="005B477A" w:rsidRDefault="005C1183" w:rsidP="005C1183">
      <w:pPr>
        <w:pStyle w:val="ListParagraph"/>
        <w:numPr>
          <w:ilvl w:val="0"/>
          <w:numId w:val="61"/>
        </w:numPr>
        <w:spacing w:before="240"/>
        <w:ind w:left="426" w:hanging="426"/>
      </w:pPr>
      <w:r w:rsidRPr="005B477A">
        <w:lastRenderedPageBreak/>
        <w:t>C</w:t>
      </w:r>
      <w:r w:rsidR="008D388F" w:rsidRPr="005B477A">
        <w:t>ontact phone number</w:t>
      </w:r>
      <w:r w:rsidR="00343404" w:rsidRPr="005B477A">
        <w:t>/</w:t>
      </w:r>
      <w:r w:rsidR="008D388F" w:rsidRPr="005B477A">
        <w:t xml:space="preserve">s </w:t>
      </w:r>
      <w:r w:rsidR="00D40194" w:rsidRPr="005B477A">
        <w:t>for investor</w:t>
      </w:r>
      <w:r w:rsidR="00343404" w:rsidRPr="005B477A">
        <w:t>/</w:t>
      </w:r>
      <w:r w:rsidR="00D40194" w:rsidRPr="005B477A">
        <w:t xml:space="preserve">s </w:t>
      </w:r>
      <w:r w:rsidR="00433AE8" w:rsidRPr="005B477A">
        <w:t>for the purposes of this application</w:t>
      </w:r>
    </w:p>
    <w:p w14:paraId="3D7E3EEF" w14:textId="0845DF87" w:rsidR="008D388F" w:rsidRPr="005B477A" w:rsidRDefault="0070393F" w:rsidP="008D388F">
      <w:pPr>
        <w:spacing w:before="240"/>
      </w:pPr>
      <w:r w:rsidRPr="005B477A">
        <w:rPr>
          <w:noProof/>
        </w:rPr>
        <mc:AlternateContent>
          <mc:Choice Requires="wps">
            <w:drawing>
              <wp:inline distT="0" distB="0" distL="0" distR="0" wp14:anchorId="4356631A" wp14:editId="66CF4C0B">
                <wp:extent cx="3648075" cy="962025"/>
                <wp:effectExtent l="0" t="0" r="28575" b="28575"/>
                <wp:docPr id="10" name="Text Box 2" descr="Your contact phone numbers, work and mobi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962025"/>
                        </a:xfrm>
                        <a:prstGeom prst="rect">
                          <a:avLst/>
                        </a:prstGeom>
                        <a:solidFill>
                          <a:srgbClr val="FFFFFF"/>
                        </a:solidFill>
                        <a:ln w="9525">
                          <a:solidFill>
                            <a:srgbClr val="000000"/>
                          </a:solidFill>
                          <a:miter lim="800000"/>
                          <a:headEnd/>
                          <a:tailEnd/>
                        </a:ln>
                      </wps:spPr>
                      <wps:txbx>
                        <w:txbxContent>
                          <w:p w14:paraId="14E07C28" w14:textId="77777777" w:rsidR="008D388F" w:rsidRDefault="008D388F" w:rsidP="008D388F">
                            <w:pPr>
                              <w:spacing w:before="0" w:after="0" w:line="240" w:lineRule="auto"/>
                            </w:pPr>
                            <w:r>
                              <w:t>Work:</w:t>
                            </w:r>
                          </w:p>
                          <w:p w14:paraId="0307C07C" w14:textId="45357515" w:rsidR="008D388F" w:rsidRDefault="008D388F" w:rsidP="008D388F">
                            <w:pPr>
                              <w:spacing w:before="0" w:after="0" w:line="240" w:lineRule="auto"/>
                            </w:pPr>
                          </w:p>
                          <w:p w14:paraId="2ED983EA" w14:textId="77777777" w:rsidR="00D40194" w:rsidRDefault="00D40194" w:rsidP="008D388F">
                            <w:pPr>
                              <w:spacing w:before="0" w:after="0" w:line="240" w:lineRule="auto"/>
                            </w:pPr>
                            <w:bookmarkStart w:id="1" w:name="_GoBack"/>
                            <w:bookmarkEnd w:id="1"/>
                          </w:p>
                          <w:p w14:paraId="5B700021" w14:textId="77777777" w:rsidR="008D388F" w:rsidRDefault="008D388F" w:rsidP="008D388F">
                            <w:pPr>
                              <w:spacing w:before="0" w:after="0" w:line="240" w:lineRule="auto"/>
                            </w:pPr>
                            <w:r>
                              <w:t>Mobile:</w:t>
                            </w:r>
                          </w:p>
                        </w:txbxContent>
                      </wps:txbx>
                      <wps:bodyPr rot="0" vert="horz" wrap="square" lIns="91440" tIns="45720" rIns="91440" bIns="45720" anchor="t" anchorCtr="0">
                        <a:noAutofit/>
                      </wps:bodyPr>
                    </wps:wsp>
                  </a:graphicData>
                </a:graphic>
              </wp:inline>
            </w:drawing>
          </mc:Choice>
          <mc:Fallback>
            <w:pict>
              <v:shape w14:anchorId="4356631A" id="_x0000_s1029" type="#_x0000_t202" alt="Your contact phone numbers, work and mobile." style="width:287.25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">
                <v:textbox>
                  <w:txbxContent>
                    <w:p w14:paraId="14E07C28" w14:textId="77777777" w:rsidR="008D388F" w:rsidRDefault="008D388F" w:rsidP="008D388F">
                      <w:pPr>
                        <w:spacing w:before="0" w:after="0" w:line="240" w:lineRule="auto"/>
                      </w:pPr>
                      <w:r>
                        <w:t>Work:</w:t>
                      </w:r>
                    </w:p>
                    <w:p w14:paraId="0307C07C" w14:textId="45357515" w:rsidR="008D388F" w:rsidRDefault="008D388F" w:rsidP="008D388F">
                      <w:pPr>
                        <w:spacing w:before="0" w:after="0" w:line="240" w:lineRule="auto"/>
                      </w:pPr>
                    </w:p>
                    <w:p w14:paraId="2ED983EA" w14:textId="77777777" w:rsidR="00D40194" w:rsidRDefault="00D40194" w:rsidP="008D388F">
                      <w:pPr>
                        <w:spacing w:before="0" w:after="0" w:line="240" w:lineRule="auto"/>
                      </w:pPr>
                    </w:p>
                    <w:p w14:paraId="5B700021" w14:textId="77777777" w:rsidR="008D388F" w:rsidRDefault="008D388F" w:rsidP="008D388F">
                      <w:pPr>
                        <w:spacing w:before="0" w:after="0" w:line="240" w:lineRule="auto"/>
                      </w:pPr>
                      <w:r>
                        <w:t>Mobile:</w:t>
                      </w:r>
                    </w:p>
                  </w:txbxContent>
                </v:textbox>
                <w10:anchorlock/>
              </v:shape>
            </w:pict>
          </mc:Fallback>
        </mc:AlternateContent>
      </w:r>
    </w:p>
    <w:p w14:paraId="2F413A68" w14:textId="2CF729EA" w:rsidR="008D388F" w:rsidRPr="005B477A" w:rsidRDefault="00D40194" w:rsidP="008D388F">
      <w:pPr>
        <w:pStyle w:val="ListParagraph"/>
        <w:numPr>
          <w:ilvl w:val="0"/>
          <w:numId w:val="61"/>
        </w:numPr>
        <w:spacing w:before="240"/>
        <w:ind w:left="426" w:hanging="426"/>
      </w:pPr>
      <w:r w:rsidRPr="005B477A">
        <w:t>C</w:t>
      </w:r>
      <w:r w:rsidR="00CA759D" w:rsidRPr="005B477A">
        <w:t>ontact</w:t>
      </w:r>
      <w:r w:rsidR="008D388F" w:rsidRPr="005B477A">
        <w:t xml:space="preserve"> email address</w:t>
      </w:r>
      <w:r w:rsidRPr="005B477A">
        <w:t>/</w:t>
      </w:r>
      <w:proofErr w:type="spellStart"/>
      <w:r w:rsidRPr="005B477A">
        <w:t>es</w:t>
      </w:r>
      <w:proofErr w:type="spellEnd"/>
      <w:r w:rsidR="00CA759D" w:rsidRPr="005B477A">
        <w:t xml:space="preserve"> for </w:t>
      </w:r>
      <w:r w:rsidRPr="005B477A">
        <w:t>investor</w:t>
      </w:r>
      <w:r w:rsidR="00343404" w:rsidRPr="005B477A">
        <w:t>/</w:t>
      </w:r>
      <w:r w:rsidRPr="005B477A">
        <w:t xml:space="preserve">s for </w:t>
      </w:r>
      <w:r w:rsidR="00CA759D" w:rsidRPr="005B477A">
        <w:t>the purposes of this application</w:t>
      </w:r>
    </w:p>
    <w:p w14:paraId="746A6A9D" w14:textId="77777777" w:rsidR="008D388F" w:rsidRPr="005B477A" w:rsidRDefault="0070393F" w:rsidP="008D388F">
      <w:pPr>
        <w:spacing w:before="240"/>
      </w:pPr>
      <w:r w:rsidRPr="005B477A">
        <w:rPr>
          <w:noProof/>
        </w:rPr>
        <mc:AlternateContent>
          <mc:Choice Requires="wps">
            <w:drawing>
              <wp:inline distT="0" distB="0" distL="0" distR="0" wp14:anchorId="6FEA9AC2" wp14:editId="54DC0DAF">
                <wp:extent cx="3132455" cy="904875"/>
                <wp:effectExtent l="0" t="0" r="10795" b="28575"/>
                <wp:docPr id="4" name="Text Box 2" descr="Your email addres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904875"/>
                        </a:xfrm>
                        <a:prstGeom prst="rect">
                          <a:avLst/>
                        </a:prstGeom>
                        <a:solidFill>
                          <a:srgbClr val="FFFFFF"/>
                        </a:solidFill>
                        <a:ln w="9525">
                          <a:solidFill>
                            <a:srgbClr val="000000"/>
                          </a:solidFill>
                          <a:miter lim="800000"/>
                          <a:headEnd/>
                          <a:tailEnd/>
                        </a:ln>
                      </wps:spPr>
                      <wps:txbx>
                        <w:txbxContent>
                          <w:p w14:paraId="1241EF56" w14:textId="77777777" w:rsidR="008D388F" w:rsidRDefault="008D388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6FEA9AC2" id="_x0000_s1030" type="#_x0000_t202" alt="Your email address" style="width:246.65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">
                <v:textbox>
                  <w:txbxContent>
                    <w:p w14:paraId="1241EF56" w14:textId="77777777" w:rsidR="008D388F" w:rsidRDefault="008D388F" w:rsidP="008D388F">
                      <w:pPr>
                        <w:spacing w:before="0" w:after="0" w:line="240" w:lineRule="auto"/>
                      </w:pPr>
                    </w:p>
                  </w:txbxContent>
                </v:textbox>
                <w10:anchorlock/>
              </v:shape>
            </w:pict>
          </mc:Fallback>
        </mc:AlternateContent>
      </w:r>
    </w:p>
    <w:p w14:paraId="31890A23" w14:textId="0C8A20A3" w:rsidR="004B3692" w:rsidRPr="005B477A" w:rsidRDefault="008D388F" w:rsidP="004B3692">
      <w:pPr>
        <w:pStyle w:val="ListParagraph"/>
        <w:numPr>
          <w:ilvl w:val="0"/>
          <w:numId w:val="61"/>
        </w:numPr>
        <w:spacing w:before="240"/>
        <w:ind w:left="426" w:hanging="426"/>
      </w:pPr>
      <w:r w:rsidRPr="005B477A">
        <w:t xml:space="preserve">Are </w:t>
      </w:r>
      <w:r w:rsidR="00A30046" w:rsidRPr="005B477A">
        <w:t>you the</w:t>
      </w:r>
      <w:r w:rsidR="008A0C77" w:rsidRPr="005B477A">
        <w:t xml:space="preserve"> </w:t>
      </w:r>
      <w:r w:rsidR="007964A1" w:rsidRPr="005B477A">
        <w:t>legal</w:t>
      </w:r>
      <w:r w:rsidR="00433AE8" w:rsidRPr="005B477A">
        <w:t xml:space="preserve"> or beneficial owner</w:t>
      </w:r>
      <w:r w:rsidR="00D40194" w:rsidRPr="005B477A">
        <w:t>/s</w:t>
      </w:r>
      <w:r w:rsidR="001269EC" w:rsidRPr="005B477A">
        <w:t xml:space="preserve"> </w:t>
      </w:r>
      <w:r w:rsidRPr="005B477A">
        <w:t>in respect of the dwelling</w:t>
      </w:r>
      <w:r w:rsidR="00433AE8" w:rsidRPr="005B477A">
        <w:t xml:space="preserve"> you have identified </w:t>
      </w:r>
      <w:r w:rsidR="007A561A" w:rsidRPr="005B477A">
        <w:t>at Q</w:t>
      </w:r>
      <w:r w:rsidR="009A0BA5" w:rsidRPr="005B477A">
        <w:t>2</w:t>
      </w:r>
      <w:r w:rsidR="00D64C18" w:rsidRPr="005B477A">
        <w:t>?</w:t>
      </w:r>
    </w:p>
    <w:p w14:paraId="7156B95A" w14:textId="2A12C4F7" w:rsidR="008D388F" w:rsidRPr="005B477A" w:rsidRDefault="0070393F" w:rsidP="00C71B22">
      <w:pPr>
        <w:spacing w:before="240"/>
        <w:ind w:left="1276" w:hanging="850"/>
        <w:rPr>
          <w:sz w:val="18"/>
        </w:rPr>
      </w:pPr>
      <w:r w:rsidRPr="005B477A">
        <w:rPr>
          <w:noProof/>
        </w:rPr>
        <mc:AlternateContent>
          <mc:Choice Requires="wps">
            <w:drawing>
              <wp:inline distT="0" distB="0" distL="0" distR="0" wp14:anchorId="2DFDFB9E" wp14:editId="03AAB4AB">
                <wp:extent cx="160020" cy="159385"/>
                <wp:effectExtent l="0" t="0" r="0" b="0"/>
                <wp:docPr id="14"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160BF135" w14:textId="77777777" w:rsidR="008D388F" w:rsidRDefault="008D388F" w:rsidP="008D388F">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DFDFB9E" id="_x0000_s1031"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">
                <v:textbox>
                  <w:txbxContent>
                    <w:p w14:paraId="160BF135" w14:textId="77777777" w:rsidR="008D388F" w:rsidRDefault="008D388F" w:rsidP="008D388F">
                      <w:pPr>
                        <w:spacing w:before="0" w:after="0" w:line="240" w:lineRule="auto"/>
                      </w:pPr>
                    </w:p>
                  </w:txbxContent>
                </v:textbox>
                <w10:anchorlock/>
              </v:shape>
            </w:pict>
          </mc:Fallback>
        </mc:AlternateContent>
      </w:r>
      <w:r w:rsidR="004B3692" w:rsidRPr="005B477A">
        <w:t xml:space="preserve"> </w:t>
      </w:r>
      <w:r w:rsidR="007964A1" w:rsidRPr="005B477A">
        <w:t xml:space="preserve"> </w:t>
      </w:r>
      <w:r w:rsidR="004B3692" w:rsidRPr="005B477A">
        <w:rPr>
          <w:szCs w:val="20"/>
        </w:rPr>
        <w:t xml:space="preserve">Yes </w:t>
      </w:r>
      <w:r w:rsidR="00A24854" w:rsidRPr="005B477A">
        <w:rPr>
          <w:szCs w:val="20"/>
        </w:rPr>
        <w:t xml:space="preserve">- </w:t>
      </w:r>
      <w:r w:rsidR="00A24854" w:rsidRPr="005B477A">
        <w:t>By ticking this box, you are confirming you are the legal or beneficial owner of the NRAS d</w:t>
      </w:r>
      <w:r w:rsidR="00962596" w:rsidRPr="005B477A">
        <w:t xml:space="preserve">welling identified at Question </w:t>
      </w:r>
      <w:r w:rsidR="009A0BA5" w:rsidRPr="005B477A">
        <w:t>2</w:t>
      </w:r>
      <w:r w:rsidR="00A24854" w:rsidRPr="005B477A">
        <w:rPr>
          <w:szCs w:val="20"/>
        </w:rPr>
        <w:t xml:space="preserve"> </w:t>
      </w:r>
      <w:r w:rsidR="004B3692" w:rsidRPr="005B477A">
        <w:rPr>
          <w:szCs w:val="20"/>
        </w:rPr>
        <w:t xml:space="preserve">(go to question </w:t>
      </w:r>
      <w:r w:rsidR="00571529" w:rsidRPr="005B477A">
        <w:rPr>
          <w:szCs w:val="20"/>
        </w:rPr>
        <w:t>7</w:t>
      </w:r>
      <w:r w:rsidR="004B3692" w:rsidRPr="005B477A">
        <w:rPr>
          <w:szCs w:val="20"/>
        </w:rPr>
        <w:t>)</w:t>
      </w:r>
      <w:r w:rsidR="00962596" w:rsidRPr="005B477A">
        <w:rPr>
          <w:szCs w:val="20"/>
        </w:rPr>
        <w:t>.</w:t>
      </w:r>
    </w:p>
    <w:p w14:paraId="6DA960BD" w14:textId="78132EA7" w:rsidR="000D5188" w:rsidRPr="005B477A" w:rsidRDefault="000D5188" w:rsidP="00402A14">
      <w:pPr>
        <w:spacing w:before="240"/>
        <w:ind w:left="1246" w:hanging="820"/>
      </w:pPr>
      <w:r w:rsidRPr="005B477A">
        <w:rPr>
          <w:noProof/>
        </w:rPr>
        <mc:AlternateContent>
          <mc:Choice Requires="wps">
            <w:drawing>
              <wp:inline distT="0" distB="0" distL="0" distR="0" wp14:anchorId="2A803405" wp14:editId="13586DEC">
                <wp:extent cx="160020" cy="159385"/>
                <wp:effectExtent l="0" t="0" r="0" b="0"/>
                <wp:docPr id="16" name="Text Box 2" descr="Are you the Approved Participant in respect of whom the dwellings have been allocated? Check box - N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0334134C"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A803405" id="_x0000_s1032" type="#_x0000_t202" alt="Are you the Approved Participant in respect of whom the dwellings have been allocated? Check box - No."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">
                <v:textbox>
                  <w:txbxContent>
                    <w:p w14:paraId="0334134C" w14:textId="77777777" w:rsidR="000D5188" w:rsidRDefault="000D5188" w:rsidP="000D5188">
                      <w:pPr>
                        <w:spacing w:before="0" w:after="0" w:line="240" w:lineRule="auto"/>
                      </w:pPr>
                    </w:p>
                  </w:txbxContent>
                </v:textbox>
                <w10:anchorlock/>
              </v:shape>
            </w:pict>
          </mc:Fallback>
        </mc:AlternateContent>
      </w:r>
      <w:r w:rsidRPr="005B477A">
        <w:t xml:space="preserve"> </w:t>
      </w:r>
      <w:r w:rsidR="007964A1" w:rsidRPr="005B477A">
        <w:t xml:space="preserve"> </w:t>
      </w:r>
      <w:r w:rsidRPr="005B477A">
        <w:t xml:space="preserve">No - Only the </w:t>
      </w:r>
      <w:r w:rsidR="007964A1" w:rsidRPr="005B477A">
        <w:t>legal</w:t>
      </w:r>
      <w:r w:rsidRPr="005B477A">
        <w:t xml:space="preserve"> or beneficial owner</w:t>
      </w:r>
      <w:r w:rsidR="007964A1" w:rsidRPr="005B477A">
        <w:t>/</w:t>
      </w:r>
      <w:r w:rsidRPr="005B477A">
        <w:t xml:space="preserve">s of a NRAS dwelling may make an application under </w:t>
      </w:r>
      <w:r w:rsidR="007B4E9B" w:rsidRPr="005B477A">
        <w:t>r</w:t>
      </w:r>
      <w:r w:rsidR="009E274D" w:rsidRPr="005B477A">
        <w:t>egulation 21A</w:t>
      </w:r>
      <w:r w:rsidR="00402A14" w:rsidRPr="005B477A">
        <w:t xml:space="preserve">. </w:t>
      </w:r>
    </w:p>
    <w:p w14:paraId="41DBEB49" w14:textId="5DEF4E70" w:rsidR="00602E36" w:rsidRPr="005B477A" w:rsidRDefault="00CA759D" w:rsidP="00A6428C">
      <w:r w:rsidRPr="005B477A">
        <w:rPr>
          <w:rFonts w:cs="Arial"/>
          <w:b/>
          <w:bCs/>
          <w:iCs/>
          <w:szCs w:val="20"/>
        </w:rPr>
        <w:t xml:space="preserve">Please attach evidence of ownership in accordance with the </w:t>
      </w:r>
      <w:r w:rsidRPr="005B477A">
        <w:rPr>
          <w:rFonts w:cs="Arial"/>
          <w:b/>
          <w:bCs/>
          <w:i/>
          <w:iCs/>
          <w:szCs w:val="20"/>
        </w:rPr>
        <w:t>Guidelines for Completing and Inve</w:t>
      </w:r>
      <w:r w:rsidR="0063785C" w:rsidRPr="005B477A">
        <w:rPr>
          <w:rFonts w:cs="Arial"/>
          <w:b/>
          <w:bCs/>
          <w:i/>
          <w:iCs/>
          <w:szCs w:val="20"/>
        </w:rPr>
        <w:t xml:space="preserve">stor Application to Transfer an </w:t>
      </w:r>
      <w:r w:rsidR="00D40A7A" w:rsidRPr="005B477A">
        <w:rPr>
          <w:rFonts w:cs="Arial"/>
          <w:b/>
          <w:bCs/>
          <w:i/>
          <w:iCs/>
          <w:szCs w:val="20"/>
        </w:rPr>
        <w:t>Allocation</w:t>
      </w:r>
      <w:r w:rsidRPr="005B477A">
        <w:rPr>
          <w:rFonts w:cs="Arial"/>
          <w:b/>
          <w:bCs/>
          <w:i/>
          <w:iCs/>
          <w:szCs w:val="20"/>
        </w:rPr>
        <w:t xml:space="preserve"> to another Approved Participant</w:t>
      </w:r>
      <w:r w:rsidRPr="005B477A">
        <w:rPr>
          <w:rFonts w:cs="Arial"/>
          <w:b/>
          <w:bCs/>
          <w:iCs/>
          <w:szCs w:val="20"/>
        </w:rPr>
        <w:t>.</w:t>
      </w:r>
    </w:p>
    <w:p w14:paraId="711D16E7" w14:textId="77777777" w:rsidR="002B6C1D" w:rsidRPr="005B477A" w:rsidRDefault="002B6C1D" w:rsidP="00A6428C">
      <w:pPr>
        <w:pStyle w:val="Heading2"/>
        <w:spacing w:before="0" w:after="0"/>
        <w:rPr>
          <w:rFonts w:ascii="Arial" w:hAnsi="Arial"/>
          <w:b/>
          <w:sz w:val="20"/>
          <w:szCs w:val="20"/>
        </w:rPr>
      </w:pPr>
    </w:p>
    <w:p w14:paraId="7233AA99" w14:textId="77777777" w:rsidR="002B6C1D" w:rsidRPr="005B477A" w:rsidRDefault="002B6C1D" w:rsidP="002B6C1D">
      <w:pPr>
        <w:pStyle w:val="Heading2"/>
      </w:pPr>
      <w:r w:rsidRPr="005B477A">
        <w:t>Specific information about the changes sought</w:t>
      </w:r>
    </w:p>
    <w:p w14:paraId="43249BA1" w14:textId="34956C72" w:rsidR="002B6C1D" w:rsidRPr="005B477A" w:rsidRDefault="002B6C1D" w:rsidP="002B6C1D">
      <w:pPr>
        <w:pStyle w:val="ListParagraph"/>
        <w:numPr>
          <w:ilvl w:val="0"/>
          <w:numId w:val="61"/>
        </w:numPr>
        <w:spacing w:before="240"/>
        <w:ind w:left="426" w:hanging="426"/>
      </w:pPr>
      <w:r w:rsidRPr="005B477A">
        <w:t>Please provide the name of your current approved participant</w:t>
      </w:r>
    </w:p>
    <w:p w14:paraId="6E7346A1" w14:textId="77777777" w:rsidR="002B6C1D" w:rsidRPr="005B477A" w:rsidRDefault="002B6C1D" w:rsidP="002B6C1D">
      <w:pPr>
        <w:pStyle w:val="ListParagraph"/>
        <w:spacing w:before="240"/>
        <w:ind w:left="426"/>
      </w:pPr>
    </w:p>
    <w:p w14:paraId="576971D8" w14:textId="77777777" w:rsidR="002B6C1D" w:rsidRPr="005B477A" w:rsidRDefault="002B6C1D" w:rsidP="002B6C1D">
      <w:pPr>
        <w:pStyle w:val="ListParagraph"/>
        <w:spacing w:before="240"/>
        <w:ind w:left="426"/>
      </w:pPr>
      <w:r w:rsidRPr="005B477A">
        <w:rPr>
          <w:noProof/>
        </w:rPr>
        <mc:AlternateContent>
          <mc:Choice Requires="wps">
            <w:drawing>
              <wp:inline distT="0" distB="0" distL="0" distR="0" wp14:anchorId="793DC2AE" wp14:editId="057D6831">
                <wp:extent cx="4648200" cy="657225"/>
                <wp:effectExtent l="0" t="0" r="19050" b="28575"/>
                <wp:docPr id="21" name="Text Box 2" descr="Number of pages in the attached Schedule:&#10;Number of allocations on the Schedu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657225"/>
                        </a:xfrm>
                        <a:prstGeom prst="rect">
                          <a:avLst/>
                        </a:prstGeom>
                        <a:solidFill>
                          <a:srgbClr val="FFFFFF"/>
                        </a:solidFill>
                        <a:ln w="9525">
                          <a:solidFill>
                            <a:srgbClr val="000000"/>
                          </a:solidFill>
                          <a:miter lim="800000"/>
                          <a:headEnd/>
                          <a:tailEnd/>
                        </a:ln>
                      </wps:spPr>
                      <wps:txbx>
                        <w:txbxContent>
                          <w:p w14:paraId="154FEC0E" w14:textId="77777777" w:rsidR="002B6C1D" w:rsidRDefault="002B6C1D" w:rsidP="002B6C1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93DC2AE" id="_x0000_s1033" type="#_x0000_t202" alt="Number of pages in the attached Schedule:&#10;Number of allocations on the Schedule:" style="width:366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">
                <v:textbox>
                  <w:txbxContent>
                    <w:p w14:paraId="154FEC0E" w14:textId="77777777" w:rsidR="002B6C1D" w:rsidRDefault="002B6C1D" w:rsidP="002B6C1D">
                      <w:pPr>
                        <w:spacing w:before="0" w:after="0" w:line="240" w:lineRule="auto"/>
                      </w:pPr>
                    </w:p>
                  </w:txbxContent>
                </v:textbox>
                <w10:anchorlock/>
              </v:shape>
            </w:pict>
          </mc:Fallback>
        </mc:AlternateContent>
      </w:r>
    </w:p>
    <w:p w14:paraId="03413FEB" w14:textId="17997331" w:rsidR="002B6C1D" w:rsidRPr="005B477A" w:rsidRDefault="002B6C1D" w:rsidP="002B6C1D">
      <w:pPr>
        <w:pStyle w:val="ListParagraph"/>
        <w:spacing w:before="240"/>
        <w:ind w:left="426" w:hanging="284"/>
      </w:pPr>
    </w:p>
    <w:p w14:paraId="6B33C0F8" w14:textId="77777777" w:rsidR="00602E36" w:rsidRPr="005B477A" w:rsidRDefault="00602E36" w:rsidP="002B6C1D">
      <w:pPr>
        <w:pStyle w:val="ListParagraph"/>
        <w:spacing w:before="240"/>
        <w:ind w:left="426" w:hanging="284"/>
      </w:pPr>
    </w:p>
    <w:p w14:paraId="43A39531" w14:textId="0D2C9DF9" w:rsidR="005C1183" w:rsidRPr="005B477A" w:rsidRDefault="00DC72B8" w:rsidP="00A6428C">
      <w:pPr>
        <w:spacing w:before="0" w:after="0" w:line="240" w:lineRule="auto"/>
        <w:jc w:val="both"/>
        <w:rPr>
          <w:b/>
        </w:rPr>
      </w:pPr>
      <w:r w:rsidRPr="005B477A">
        <w:rPr>
          <w:b/>
        </w:rPr>
        <w:t xml:space="preserve">Regulation 21A - </w:t>
      </w:r>
      <w:r w:rsidR="005C1183" w:rsidRPr="005B477A">
        <w:rPr>
          <w:b/>
        </w:rPr>
        <w:t>Grounds for transfer</w:t>
      </w:r>
    </w:p>
    <w:p w14:paraId="05F748B9" w14:textId="5459221D" w:rsidR="00602E36" w:rsidRPr="005B477A" w:rsidRDefault="00602E36" w:rsidP="00602E36">
      <w:r w:rsidRPr="005B477A">
        <w:t xml:space="preserve">Investors can only request </w:t>
      </w:r>
      <w:r w:rsidR="0061232E" w:rsidRPr="005B477A">
        <w:t xml:space="preserve">that </w:t>
      </w:r>
      <w:r w:rsidRPr="005B477A">
        <w:t xml:space="preserve">the </w:t>
      </w:r>
      <w:r w:rsidR="002B7DA9" w:rsidRPr="005B477A">
        <w:t xml:space="preserve">Secretary </w:t>
      </w:r>
      <w:r w:rsidRPr="005B477A">
        <w:t xml:space="preserve">transfer the allocation attached to their approved rental dwelling to </w:t>
      </w:r>
      <w:proofErr w:type="gramStart"/>
      <w:r w:rsidRPr="005B477A">
        <w:t>another</w:t>
      </w:r>
      <w:proofErr w:type="gramEnd"/>
      <w:r w:rsidRPr="005B477A">
        <w:t xml:space="preserve"> approved participant on the grounds specified under </w:t>
      </w:r>
      <w:r w:rsidR="007B4E9B" w:rsidRPr="005B477A">
        <w:t>r</w:t>
      </w:r>
      <w:r w:rsidRPr="005B477A">
        <w:t xml:space="preserve">egulation 21A. Please attach all relevant and available evidence to support this application in accordance with the Guidelines for Completing and Investor Application to Transfer an Allocation to another Approved Participant. </w:t>
      </w:r>
      <w:r w:rsidR="002C4CA4" w:rsidRPr="005B477A">
        <w:t xml:space="preserve">Please note, in assessing your application, the Secretary may </w:t>
      </w:r>
      <w:r w:rsidR="0085607B" w:rsidRPr="005B477A">
        <w:t>request additional information</w:t>
      </w:r>
      <w:r w:rsidR="002C4CA4" w:rsidRPr="005B477A">
        <w:t xml:space="preserve">. </w:t>
      </w:r>
    </w:p>
    <w:p w14:paraId="3C055F45" w14:textId="0658F314" w:rsidR="002B6C1D" w:rsidRPr="005B477A" w:rsidRDefault="002B6C1D" w:rsidP="00A6428C">
      <w:pPr>
        <w:spacing w:before="0" w:after="0" w:line="240" w:lineRule="auto"/>
        <w:jc w:val="both"/>
      </w:pPr>
      <w:r w:rsidRPr="005B477A">
        <w:t>Please tick the appropriate box/</w:t>
      </w:r>
      <w:proofErr w:type="spellStart"/>
      <w:r w:rsidRPr="005B477A">
        <w:t>es</w:t>
      </w:r>
      <w:proofErr w:type="spellEnd"/>
      <w:r w:rsidR="00DC72B8" w:rsidRPr="005B477A">
        <w:t xml:space="preserve"> in relation to this application</w:t>
      </w:r>
    </w:p>
    <w:p w14:paraId="381EB324" w14:textId="77777777" w:rsidR="002B6C1D" w:rsidRPr="005B477A" w:rsidRDefault="002B6C1D" w:rsidP="00A6428C">
      <w:pPr>
        <w:spacing w:before="0" w:after="0" w:line="240" w:lineRule="auto"/>
        <w:jc w:val="both"/>
        <w:rPr>
          <w:b/>
        </w:rPr>
      </w:pPr>
    </w:p>
    <w:p w14:paraId="5A28720B" w14:textId="49A3F348" w:rsidR="002B6C1D" w:rsidRPr="005B477A" w:rsidRDefault="002B6C1D" w:rsidP="009A0BA5">
      <w:pPr>
        <w:spacing w:before="0" w:after="0" w:line="240" w:lineRule="auto"/>
        <w:ind w:left="851" w:hanging="425"/>
      </w:pPr>
      <w:r w:rsidRPr="005B477A">
        <w:rPr>
          <w:noProof/>
        </w:rPr>
        <mc:AlternateContent>
          <mc:Choice Requires="wps">
            <w:drawing>
              <wp:inline distT="0" distB="0" distL="0" distR="0" wp14:anchorId="51731288" wp14:editId="469AC0F9">
                <wp:extent cx="160020" cy="159385"/>
                <wp:effectExtent l="0" t="0" r="0" b="0"/>
                <wp:docPr id="18"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125033AC" w14:textId="77777777" w:rsidR="002B6C1D" w:rsidRDefault="002B6C1D" w:rsidP="002B6C1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51731288" id="_x0000_s1034"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Vb0ws28CAAC7BAAADgAAAAAAAAAAAAAAAAAu&#10;AgAAZHJzL2Uyb0RvYy54bWxQSwECLQAUAAYACAAAACEARjrFw9oAAAADAQAADwAAAAAAAAAAAAAA&#10;AADJBAAAZHJzL2Rvd25yZXYueG1sUEsFBgAAAAAEAAQA8wAAANAFAAAAAA==&#10;">
                <v:textbox>
                  <w:txbxContent>
                    <w:p w14:paraId="125033AC" w14:textId="77777777" w:rsidR="002B6C1D" w:rsidRDefault="002B6C1D" w:rsidP="002B6C1D">
                      <w:pPr>
                        <w:spacing w:before="0" w:after="0" w:line="240" w:lineRule="auto"/>
                      </w:pPr>
                    </w:p>
                  </w:txbxContent>
                </v:textbox>
                <w10:anchorlock/>
              </v:shape>
            </w:pict>
          </mc:Fallback>
        </mc:AlternateContent>
      </w:r>
      <w:r w:rsidRPr="005B477A">
        <w:tab/>
      </w:r>
      <w:proofErr w:type="gramStart"/>
      <w:r w:rsidR="002B7DA9" w:rsidRPr="005B477A">
        <w:t>the</w:t>
      </w:r>
      <w:proofErr w:type="gramEnd"/>
      <w:r w:rsidR="002B7DA9" w:rsidRPr="005B477A">
        <w:t xml:space="preserve"> approved participant has failed to comply with a condition of the allocation</w:t>
      </w:r>
    </w:p>
    <w:p w14:paraId="0610B7FB" w14:textId="77777777" w:rsidR="002B6C1D" w:rsidRPr="005B477A" w:rsidRDefault="002B6C1D" w:rsidP="009A0BA5">
      <w:pPr>
        <w:spacing w:before="0" w:after="0" w:line="240" w:lineRule="auto"/>
      </w:pPr>
    </w:p>
    <w:p w14:paraId="49832D2C" w14:textId="40802A7E" w:rsidR="002B6C1D" w:rsidRPr="005B477A" w:rsidRDefault="002B6C1D" w:rsidP="009A0BA5">
      <w:pPr>
        <w:spacing w:before="0" w:after="0" w:line="240" w:lineRule="auto"/>
        <w:ind w:left="798" w:hanging="372"/>
      </w:pPr>
      <w:r w:rsidRPr="005B477A">
        <w:rPr>
          <w:noProof/>
        </w:rPr>
        <mc:AlternateContent>
          <mc:Choice Requires="wps">
            <w:drawing>
              <wp:inline distT="0" distB="0" distL="0" distR="0" wp14:anchorId="0543EAE7" wp14:editId="19975AE4">
                <wp:extent cx="160020" cy="159385"/>
                <wp:effectExtent l="0" t="0" r="0" b="0"/>
                <wp:docPr id="19"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E679D9F" w14:textId="77777777" w:rsidR="002B6C1D" w:rsidRDefault="002B6C1D" w:rsidP="002B6C1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543EAE7" id="_x0000_s1035"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UAkV6G8CAAC7BAAADgAAAAAAAAAAAAAAAAAu&#10;AgAAZHJzL2Uyb0RvYy54bWxQSwECLQAUAAYACAAAACEARjrFw9oAAAADAQAADwAAAAAAAAAAAAAA&#10;AADJBAAAZHJzL2Rvd25yZXYueG1sUEsFBgAAAAAEAAQA8wAAANAFAAAAAA==&#10;">
                <v:textbox>
                  <w:txbxContent>
                    <w:p w14:paraId="6E679D9F" w14:textId="77777777" w:rsidR="002B6C1D" w:rsidRDefault="002B6C1D" w:rsidP="002B6C1D">
                      <w:pPr>
                        <w:spacing w:before="0" w:after="0" w:line="240" w:lineRule="auto"/>
                      </w:pPr>
                    </w:p>
                  </w:txbxContent>
                </v:textbox>
                <w10:anchorlock/>
              </v:shape>
            </w:pict>
          </mc:Fallback>
        </mc:AlternateContent>
      </w:r>
      <w:r w:rsidRPr="005B477A">
        <w:tab/>
      </w:r>
      <w:r w:rsidR="00A4651A" w:rsidRPr="005B477A">
        <w:t xml:space="preserve"> </w:t>
      </w:r>
      <w:proofErr w:type="gramStart"/>
      <w:r w:rsidR="002B7DA9" w:rsidRPr="005B477A">
        <w:t>the</w:t>
      </w:r>
      <w:proofErr w:type="gramEnd"/>
      <w:r w:rsidR="002B7DA9" w:rsidRPr="005B477A">
        <w:t xml:space="preserve"> approved participant has failed to pass on the </w:t>
      </w:r>
      <w:r w:rsidR="00343404" w:rsidRPr="005B477A">
        <w:t xml:space="preserve">NRAS incentive to the investor, </w:t>
      </w:r>
      <w:r w:rsidR="002B7DA9" w:rsidRPr="005B477A">
        <w:t xml:space="preserve">where there is a </w:t>
      </w:r>
      <w:r w:rsidR="00A4651A" w:rsidRPr="005B477A">
        <w:br/>
        <w:t xml:space="preserve"> </w:t>
      </w:r>
      <w:r w:rsidR="002B7DA9" w:rsidRPr="005B477A">
        <w:t>c</w:t>
      </w:r>
      <w:r w:rsidR="00343404" w:rsidRPr="005B477A">
        <w:t xml:space="preserve">ontractual </w:t>
      </w:r>
      <w:r w:rsidR="0061232E" w:rsidRPr="005B477A">
        <w:t xml:space="preserve">arrangement </w:t>
      </w:r>
      <w:r w:rsidR="00343404" w:rsidRPr="005B477A">
        <w:t>to do so,</w:t>
      </w:r>
      <w:r w:rsidR="002B7DA9" w:rsidRPr="005B477A">
        <w:t xml:space="preserve"> within a reasonable time after receiving the incentive</w:t>
      </w:r>
    </w:p>
    <w:p w14:paraId="2B783077" w14:textId="7A01C09A" w:rsidR="009A0BA5" w:rsidRPr="005B477A" w:rsidRDefault="009A0BA5" w:rsidP="009A0BA5">
      <w:pPr>
        <w:spacing w:before="0" w:after="0" w:line="240" w:lineRule="auto"/>
        <w:ind w:left="798" w:hanging="372"/>
      </w:pPr>
    </w:p>
    <w:p w14:paraId="1E4C95E6" w14:textId="09793D63" w:rsidR="007211F3" w:rsidRPr="005B477A" w:rsidRDefault="007211F3" w:rsidP="009A0BA5">
      <w:pPr>
        <w:spacing w:before="0" w:after="0" w:line="240" w:lineRule="auto"/>
        <w:ind w:left="798" w:hanging="372"/>
      </w:pPr>
      <w:r w:rsidRPr="005B477A">
        <w:rPr>
          <w:noProof/>
        </w:rPr>
        <mc:AlternateContent>
          <mc:Choice Requires="wps">
            <w:drawing>
              <wp:inline distT="0" distB="0" distL="0" distR="0" wp14:anchorId="57F95228" wp14:editId="12D1B52E">
                <wp:extent cx="160020" cy="159385"/>
                <wp:effectExtent l="0" t="0" r="0" b="0"/>
                <wp:docPr id="22"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4EB79E7D" w14:textId="77777777" w:rsidR="007211F3" w:rsidRDefault="007211F3" w:rsidP="007211F3">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57F95228" id="_x0000_s1036"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KJ4aYZwAgAAvAQAAA4AAAAAAAAAAAAAAAAA&#10;LgIAAGRycy9lMm9Eb2MueG1sUEsBAi0AFAAGAAgAAAAhAEY6xcPaAAAAAwEAAA8AAAAAAAAAAAAA&#10;AAAAygQAAGRycy9kb3ducmV2LnhtbFBLBQYAAAAABAAEAPMAAADRBQAAAAA=&#10;">
                <v:textbox>
                  <w:txbxContent>
                    <w:p w14:paraId="4EB79E7D" w14:textId="77777777" w:rsidR="007211F3" w:rsidRDefault="007211F3" w:rsidP="007211F3">
                      <w:pPr>
                        <w:spacing w:before="0" w:after="0" w:line="240" w:lineRule="auto"/>
                      </w:pPr>
                    </w:p>
                  </w:txbxContent>
                </v:textbox>
                <w10:anchorlock/>
              </v:shape>
            </w:pict>
          </mc:Fallback>
        </mc:AlternateContent>
      </w:r>
      <w:r w:rsidRPr="005B477A">
        <w:tab/>
      </w:r>
      <w:r w:rsidR="00A4651A" w:rsidRPr="005B477A">
        <w:t xml:space="preserve"> </w:t>
      </w:r>
      <w:proofErr w:type="gramStart"/>
      <w:r w:rsidR="002B7DA9" w:rsidRPr="005B477A">
        <w:t>the</w:t>
      </w:r>
      <w:proofErr w:type="gramEnd"/>
      <w:r w:rsidR="002B7DA9" w:rsidRPr="005B477A">
        <w:t xml:space="preserve"> approved participant provided false or misleading information about the Scheme to the investor in </w:t>
      </w:r>
      <w:r w:rsidR="00A4651A" w:rsidRPr="005B477A">
        <w:t xml:space="preserve"> </w:t>
      </w:r>
      <w:r w:rsidR="00A4651A" w:rsidRPr="005B477A">
        <w:br/>
        <w:t xml:space="preserve"> </w:t>
      </w:r>
      <w:r w:rsidR="002B7DA9" w:rsidRPr="005B477A">
        <w:t>relation to the investor’s approved rental dwelling</w:t>
      </w:r>
    </w:p>
    <w:p w14:paraId="270A3502" w14:textId="77777777" w:rsidR="009A0BA5" w:rsidRPr="005B477A" w:rsidRDefault="009A0BA5" w:rsidP="009A0BA5">
      <w:pPr>
        <w:spacing w:before="0" w:after="0" w:line="240" w:lineRule="auto"/>
        <w:ind w:left="798" w:hanging="372"/>
      </w:pPr>
    </w:p>
    <w:p w14:paraId="4D6F27B3" w14:textId="0FEAFA52" w:rsidR="00DC72B8" w:rsidRPr="005B477A" w:rsidRDefault="00DC72B8" w:rsidP="009A0BA5">
      <w:pPr>
        <w:spacing w:before="0" w:after="0" w:line="240" w:lineRule="auto"/>
        <w:ind w:left="798" w:hanging="372"/>
      </w:pPr>
      <w:r w:rsidRPr="005B477A">
        <w:rPr>
          <w:noProof/>
        </w:rPr>
        <w:lastRenderedPageBreak/>
        <mc:AlternateContent>
          <mc:Choice Requires="wps">
            <w:drawing>
              <wp:inline distT="0" distB="0" distL="0" distR="0" wp14:anchorId="28738D11" wp14:editId="73F799C4">
                <wp:extent cx="160020" cy="159385"/>
                <wp:effectExtent l="0" t="0" r="0" b="0"/>
                <wp:docPr id="23"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37A880A6" w14:textId="77777777" w:rsidR="00DC72B8" w:rsidRDefault="00DC72B8" w:rsidP="00DC72B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8738D11" id="_x0000_s1037"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ATDHWhwAgAAvAQAAA4AAAAAAAAAAAAAAAAA&#10;LgIAAGRycy9lMm9Eb2MueG1sUEsBAi0AFAAGAAgAAAAhAEY6xcPaAAAAAwEAAA8AAAAAAAAAAAAA&#10;AAAAygQAAGRycy9kb3ducmV2LnhtbFBLBQYAAAAABAAEAPMAAADRBQAAAAA=&#10;">
                <v:textbox>
                  <w:txbxContent>
                    <w:p w14:paraId="37A880A6" w14:textId="77777777" w:rsidR="00DC72B8" w:rsidRDefault="00DC72B8" w:rsidP="00DC72B8">
                      <w:pPr>
                        <w:spacing w:before="0" w:after="0" w:line="240" w:lineRule="auto"/>
                      </w:pPr>
                    </w:p>
                  </w:txbxContent>
                </v:textbox>
                <w10:anchorlock/>
              </v:shape>
            </w:pict>
          </mc:Fallback>
        </mc:AlternateContent>
      </w:r>
      <w:r w:rsidRPr="005B477A">
        <w:tab/>
      </w:r>
      <w:r w:rsidR="00A4651A" w:rsidRPr="005B477A">
        <w:t xml:space="preserve"> </w:t>
      </w:r>
      <w:proofErr w:type="gramStart"/>
      <w:r w:rsidR="002B7DA9" w:rsidRPr="005B477A">
        <w:t>the</w:t>
      </w:r>
      <w:proofErr w:type="gramEnd"/>
      <w:r w:rsidR="002B7DA9" w:rsidRPr="005B477A">
        <w:t xml:space="preserve"> conduct of the approved participant in relation to the allocation has contravened a consumer </w:t>
      </w:r>
      <w:r w:rsidR="00A4651A" w:rsidRPr="005B477A">
        <w:t xml:space="preserve">  </w:t>
      </w:r>
      <w:r w:rsidR="00A4651A" w:rsidRPr="005B477A">
        <w:br/>
        <w:t xml:space="preserve"> </w:t>
      </w:r>
      <w:r w:rsidR="002B7DA9" w:rsidRPr="005B477A">
        <w:t>protection law</w:t>
      </w:r>
    </w:p>
    <w:p w14:paraId="4C67D8A1" w14:textId="647505D2" w:rsidR="007211F3" w:rsidRPr="005B477A" w:rsidRDefault="007211F3" w:rsidP="009A0BA5">
      <w:pPr>
        <w:spacing w:before="0" w:after="0" w:line="240" w:lineRule="auto"/>
        <w:ind w:left="798" w:hanging="372"/>
      </w:pPr>
    </w:p>
    <w:p w14:paraId="786D4691" w14:textId="62FC7A32" w:rsidR="00DC72B8" w:rsidRPr="005B477A" w:rsidRDefault="00DC72B8" w:rsidP="009A0BA5">
      <w:pPr>
        <w:spacing w:before="0" w:after="0" w:line="240" w:lineRule="auto"/>
        <w:ind w:left="798" w:hanging="372"/>
      </w:pPr>
      <w:r w:rsidRPr="005B477A">
        <w:rPr>
          <w:noProof/>
        </w:rPr>
        <mc:AlternateContent>
          <mc:Choice Requires="wps">
            <w:drawing>
              <wp:inline distT="0" distB="0" distL="0" distR="0" wp14:anchorId="0B2D994B" wp14:editId="6F5E7DED">
                <wp:extent cx="160020" cy="159385"/>
                <wp:effectExtent l="0" t="0" r="0" b="0"/>
                <wp:docPr id="24"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1AE9F4A" w14:textId="77777777" w:rsidR="00DC72B8" w:rsidRDefault="00DC72B8" w:rsidP="00DC72B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B2D994B" id="_x0000_s1038"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">
                <v:textbox>
                  <w:txbxContent>
                    <w:p w14:paraId="71AE9F4A" w14:textId="77777777" w:rsidR="00DC72B8" w:rsidRDefault="00DC72B8" w:rsidP="00DC72B8">
                      <w:pPr>
                        <w:spacing w:before="0" w:after="0" w:line="240" w:lineRule="auto"/>
                      </w:pPr>
                    </w:p>
                  </w:txbxContent>
                </v:textbox>
                <w10:anchorlock/>
              </v:shape>
            </w:pict>
          </mc:Fallback>
        </mc:AlternateContent>
      </w:r>
      <w:r w:rsidRPr="005B477A">
        <w:tab/>
      </w:r>
      <w:r w:rsidR="00A4651A" w:rsidRPr="005B477A">
        <w:t xml:space="preserve"> </w:t>
      </w:r>
      <w:proofErr w:type="gramStart"/>
      <w:r w:rsidR="002B7DA9" w:rsidRPr="005B477A">
        <w:t>the</w:t>
      </w:r>
      <w:proofErr w:type="gramEnd"/>
      <w:r w:rsidR="002B7DA9" w:rsidRPr="005B477A">
        <w:t xml:space="preserve"> approved participant claimed the tax offset for the investor’s approved rental dwelling, when it was not </w:t>
      </w:r>
      <w:r w:rsidR="00A4651A" w:rsidRPr="005B477A">
        <w:br/>
        <w:t xml:space="preserve"> </w:t>
      </w:r>
      <w:r w:rsidR="002B7DA9" w:rsidRPr="005B477A">
        <w:t>entitled to do so</w:t>
      </w:r>
    </w:p>
    <w:p w14:paraId="370AF369" w14:textId="5AA2868F" w:rsidR="003A7694" w:rsidRPr="005B477A" w:rsidRDefault="003A7694" w:rsidP="009A0BA5">
      <w:pPr>
        <w:spacing w:before="0" w:after="0" w:line="240" w:lineRule="auto"/>
        <w:ind w:left="798" w:hanging="372"/>
      </w:pPr>
    </w:p>
    <w:p w14:paraId="28110560" w14:textId="2705760B" w:rsidR="003A7694" w:rsidRPr="005B477A" w:rsidRDefault="003A7694" w:rsidP="009A0BA5">
      <w:pPr>
        <w:spacing w:before="0" w:after="0" w:line="240" w:lineRule="auto"/>
        <w:ind w:left="798" w:hanging="372"/>
      </w:pPr>
      <w:r w:rsidRPr="005B477A">
        <w:rPr>
          <w:noProof/>
        </w:rPr>
        <mc:AlternateContent>
          <mc:Choice Requires="wps">
            <w:drawing>
              <wp:inline distT="0" distB="0" distL="0" distR="0" wp14:anchorId="719A5870" wp14:editId="493FB93F">
                <wp:extent cx="160020" cy="159385"/>
                <wp:effectExtent l="0" t="0" r="0" b="0"/>
                <wp:docPr id="15"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50AC039" w14:textId="77777777" w:rsidR="003A7694" w:rsidRDefault="003A7694" w:rsidP="003A7694">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19A5870" id="_x0000_s1039"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onJ89m8CAAC8BAAADgAAAAAAAAAAAAAAAAAu&#10;AgAAZHJzL2Uyb0RvYy54bWxQSwECLQAUAAYACAAAACEARjrFw9oAAAADAQAADwAAAAAAAAAAAAAA&#10;AADJBAAAZHJzL2Rvd25yZXYueG1sUEsFBgAAAAAEAAQA8wAAANAFAAAAAA==&#10;">
                <v:textbox>
                  <w:txbxContent>
                    <w:p w14:paraId="650AC039" w14:textId="77777777" w:rsidR="003A7694" w:rsidRDefault="003A7694" w:rsidP="003A7694">
                      <w:pPr>
                        <w:spacing w:before="0" w:after="0" w:line="240" w:lineRule="auto"/>
                      </w:pPr>
                    </w:p>
                  </w:txbxContent>
                </v:textbox>
                <w10:anchorlock/>
              </v:shape>
            </w:pict>
          </mc:Fallback>
        </mc:AlternateContent>
      </w:r>
      <w:r w:rsidRPr="005B477A">
        <w:tab/>
      </w:r>
      <w:r w:rsidR="00A4651A" w:rsidRPr="005B477A">
        <w:t xml:space="preserve"> </w:t>
      </w:r>
      <w:proofErr w:type="gramStart"/>
      <w:r w:rsidR="007736EA" w:rsidRPr="005B477A">
        <w:t>the</w:t>
      </w:r>
      <w:proofErr w:type="gramEnd"/>
      <w:r w:rsidR="007736EA" w:rsidRPr="005B477A">
        <w:t xml:space="preserve"> approved participant is likely to be de-registered as a company by the Australian Securities and </w:t>
      </w:r>
      <w:r w:rsidR="00A4651A" w:rsidRPr="005B477A">
        <w:br/>
        <w:t xml:space="preserve"> </w:t>
      </w:r>
      <w:r w:rsidR="007736EA" w:rsidRPr="005B477A">
        <w:t>Investments Commission or a court has ordered the de-registration</w:t>
      </w:r>
    </w:p>
    <w:p w14:paraId="12599465" w14:textId="64B24A4A" w:rsidR="007736EA" w:rsidRPr="005B477A" w:rsidRDefault="007736EA" w:rsidP="009A0BA5">
      <w:pPr>
        <w:spacing w:before="0" w:after="0" w:line="240" w:lineRule="auto"/>
        <w:ind w:left="798" w:hanging="372"/>
      </w:pPr>
    </w:p>
    <w:p w14:paraId="26D8EF45" w14:textId="55EE2584" w:rsidR="007736EA" w:rsidRPr="005B477A" w:rsidRDefault="007736EA" w:rsidP="009A0BA5">
      <w:pPr>
        <w:spacing w:before="0" w:after="0" w:line="240" w:lineRule="auto"/>
        <w:ind w:left="798" w:hanging="372"/>
      </w:pPr>
      <w:r w:rsidRPr="005B477A">
        <w:rPr>
          <w:noProof/>
        </w:rPr>
        <mc:AlternateContent>
          <mc:Choice Requires="wps">
            <w:drawing>
              <wp:inline distT="0" distB="0" distL="0" distR="0" wp14:anchorId="7A9B5F29" wp14:editId="359EABD8">
                <wp:extent cx="160020" cy="159385"/>
                <wp:effectExtent l="0" t="0" r="0" b="0"/>
                <wp:docPr id="17"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5A5F4CCB" w14:textId="77777777" w:rsidR="007736EA" w:rsidRDefault="007736EA" w:rsidP="007736EA">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A9B5F29" id="_x0000_s1040"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t2fSaG8CAAC8BAAADgAAAAAAAAAAAAAAAAAu&#10;AgAAZHJzL2Uyb0RvYy54bWxQSwECLQAUAAYACAAAACEARjrFw9oAAAADAQAADwAAAAAAAAAAAAAA&#10;AADJBAAAZHJzL2Rvd25yZXYueG1sUEsFBgAAAAAEAAQA8wAAANAFAAAAAA==&#10;">
                <v:textbox>
                  <w:txbxContent>
                    <w:p w14:paraId="5A5F4CCB" w14:textId="77777777" w:rsidR="007736EA" w:rsidRDefault="007736EA" w:rsidP="007736EA">
                      <w:pPr>
                        <w:spacing w:before="0" w:after="0" w:line="240" w:lineRule="auto"/>
                      </w:pPr>
                    </w:p>
                  </w:txbxContent>
                </v:textbox>
                <w10:anchorlock/>
              </v:shape>
            </w:pict>
          </mc:Fallback>
        </mc:AlternateContent>
      </w:r>
      <w:r w:rsidRPr="005B477A">
        <w:tab/>
      </w:r>
      <w:r w:rsidR="00A4651A" w:rsidRPr="005B477A">
        <w:t xml:space="preserve"> </w:t>
      </w:r>
      <w:proofErr w:type="gramStart"/>
      <w:r w:rsidRPr="005B477A">
        <w:t>the</w:t>
      </w:r>
      <w:proofErr w:type="gramEnd"/>
      <w:r w:rsidRPr="005B477A">
        <w:t xml:space="preserve"> approved participant becomes bankrupt</w:t>
      </w:r>
    </w:p>
    <w:p w14:paraId="0558D8D0" w14:textId="5982C984" w:rsidR="007736EA" w:rsidRPr="005B477A" w:rsidRDefault="007736EA" w:rsidP="009A0BA5">
      <w:pPr>
        <w:spacing w:before="0" w:after="0" w:line="240" w:lineRule="auto"/>
        <w:ind w:left="798" w:hanging="372"/>
      </w:pPr>
    </w:p>
    <w:p w14:paraId="0979A453" w14:textId="514988EA" w:rsidR="007736EA" w:rsidRPr="005B477A" w:rsidRDefault="007736EA" w:rsidP="009A0BA5">
      <w:pPr>
        <w:spacing w:before="0" w:after="0" w:line="240" w:lineRule="auto"/>
        <w:ind w:left="798" w:hanging="372"/>
      </w:pPr>
      <w:r w:rsidRPr="005B477A">
        <w:rPr>
          <w:noProof/>
        </w:rPr>
        <mc:AlternateContent>
          <mc:Choice Requires="wps">
            <w:drawing>
              <wp:inline distT="0" distB="0" distL="0" distR="0" wp14:anchorId="7482609D" wp14:editId="48C14BD0">
                <wp:extent cx="160020" cy="159385"/>
                <wp:effectExtent l="0" t="0" r="0" b="0"/>
                <wp:docPr id="26"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40F6D6C9" w14:textId="77777777" w:rsidR="007736EA" w:rsidRDefault="007736EA" w:rsidP="007736EA">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7482609D" id="_x0000_s1041"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GotN39wAgAAvAQAAA4AAAAAAAAAAAAAAAAA&#10;LgIAAGRycy9lMm9Eb2MueG1sUEsBAi0AFAAGAAgAAAAhAEY6xcPaAAAAAwEAAA8AAAAAAAAAAAAA&#10;AAAAygQAAGRycy9kb3ducmV2LnhtbFBLBQYAAAAABAAEAPMAAADRBQAAAAA=&#10;">
                <v:textbox>
                  <w:txbxContent>
                    <w:p w14:paraId="40F6D6C9" w14:textId="77777777" w:rsidR="007736EA" w:rsidRDefault="007736EA" w:rsidP="007736EA">
                      <w:pPr>
                        <w:spacing w:before="0" w:after="0" w:line="240" w:lineRule="auto"/>
                      </w:pPr>
                    </w:p>
                  </w:txbxContent>
                </v:textbox>
                <w10:anchorlock/>
              </v:shape>
            </w:pict>
          </mc:Fallback>
        </mc:AlternateContent>
      </w:r>
      <w:r w:rsidRPr="005B477A">
        <w:tab/>
      </w:r>
      <w:r w:rsidR="00A4651A" w:rsidRPr="005B477A">
        <w:t xml:space="preserve"> </w:t>
      </w:r>
      <w:proofErr w:type="gramStart"/>
      <w:r w:rsidRPr="005B477A">
        <w:t>an</w:t>
      </w:r>
      <w:proofErr w:type="gramEnd"/>
      <w:r w:rsidRPr="005B477A">
        <w:t xml:space="preserve"> application under the Regulations by the relevant approved participant included </w:t>
      </w:r>
      <w:r w:rsidR="00A4651A" w:rsidRPr="005B477A">
        <w:t>false</w:t>
      </w:r>
      <w:r w:rsidRPr="005B477A">
        <w:t xml:space="preserve"> or misleading </w:t>
      </w:r>
      <w:r w:rsidR="00A4651A" w:rsidRPr="005B477A">
        <w:br/>
        <w:t xml:space="preserve"> </w:t>
      </w:r>
      <w:r w:rsidRPr="005B477A">
        <w:t>information or fail</w:t>
      </w:r>
      <w:r w:rsidR="002502F3" w:rsidRPr="005B477A">
        <w:t>ed</w:t>
      </w:r>
      <w:r w:rsidRPr="005B477A">
        <w:t xml:space="preserve"> to include information the approved participant knew or ought </w:t>
      </w:r>
      <w:r w:rsidR="002502F3" w:rsidRPr="005B477A">
        <w:t xml:space="preserve">reasonably </w:t>
      </w:r>
      <w:r w:rsidRPr="005B477A">
        <w:t xml:space="preserve">to </w:t>
      </w:r>
      <w:r w:rsidR="002502F3" w:rsidRPr="005B477A">
        <w:t xml:space="preserve">have </w:t>
      </w:r>
      <w:r w:rsidR="00B62302" w:rsidRPr="005B477A">
        <w:t xml:space="preserve"> </w:t>
      </w:r>
      <w:r w:rsidR="00B62302" w:rsidRPr="005B477A">
        <w:br/>
        <w:t xml:space="preserve"> </w:t>
      </w:r>
      <w:r w:rsidRPr="005B477A">
        <w:t>know</w:t>
      </w:r>
      <w:r w:rsidR="002502F3" w:rsidRPr="005B477A">
        <w:t>n</w:t>
      </w:r>
      <w:r w:rsidRPr="005B477A">
        <w:t xml:space="preserve"> was relevant</w:t>
      </w:r>
    </w:p>
    <w:p w14:paraId="7A035F3C" w14:textId="77777777" w:rsidR="0010432D" w:rsidRPr="005B477A" w:rsidRDefault="0010432D" w:rsidP="009A0BA5">
      <w:pPr>
        <w:spacing w:before="0" w:after="0" w:line="240" w:lineRule="auto"/>
        <w:ind w:left="798" w:hanging="372"/>
      </w:pPr>
    </w:p>
    <w:p w14:paraId="0D166A27" w14:textId="588C8623" w:rsidR="0010432D" w:rsidRPr="005B477A" w:rsidRDefault="0010432D" w:rsidP="0010432D">
      <w:pPr>
        <w:spacing w:before="0" w:after="0" w:line="240" w:lineRule="auto"/>
        <w:ind w:left="426"/>
        <w:rPr>
          <w:b/>
          <w:color w:val="FF0000"/>
        </w:rPr>
      </w:pPr>
      <w:r w:rsidRPr="005B477A">
        <w:rPr>
          <w:b/>
          <w:color w:val="FF0000"/>
        </w:rPr>
        <w:t xml:space="preserve">Please Note: The following grounds only apply in relation to an </w:t>
      </w:r>
      <w:r w:rsidR="00732290" w:rsidRPr="005B477A">
        <w:rPr>
          <w:b/>
          <w:color w:val="FF0000"/>
        </w:rPr>
        <w:t>investor</w:t>
      </w:r>
      <w:r w:rsidRPr="005B477A">
        <w:rPr>
          <w:b/>
          <w:color w:val="FF0000"/>
        </w:rPr>
        <w:t xml:space="preserve"> who enters into a contractual arrangement with an </w:t>
      </w:r>
      <w:r w:rsidR="00732290" w:rsidRPr="005B477A">
        <w:rPr>
          <w:b/>
          <w:color w:val="FF0000"/>
        </w:rPr>
        <w:t xml:space="preserve">approved participant </w:t>
      </w:r>
      <w:r w:rsidRPr="005B477A">
        <w:rPr>
          <w:b/>
          <w:color w:val="FF0000"/>
        </w:rPr>
        <w:t xml:space="preserve">on or after </w:t>
      </w:r>
      <w:r w:rsidR="00D14868" w:rsidRPr="005B477A">
        <w:rPr>
          <w:b/>
          <w:color w:val="FF0000"/>
        </w:rPr>
        <w:t>21</w:t>
      </w:r>
      <w:r w:rsidRPr="005B477A">
        <w:rPr>
          <w:b/>
          <w:color w:val="FF0000"/>
        </w:rPr>
        <w:t xml:space="preserve"> December 2017.</w:t>
      </w:r>
    </w:p>
    <w:p w14:paraId="28FBCD3D" w14:textId="77777777" w:rsidR="0010432D" w:rsidRPr="005B477A" w:rsidRDefault="0010432D" w:rsidP="009A0BA5">
      <w:pPr>
        <w:spacing w:before="0" w:after="0" w:line="240" w:lineRule="auto"/>
        <w:ind w:left="798" w:hanging="372"/>
      </w:pPr>
    </w:p>
    <w:p w14:paraId="664FABB2" w14:textId="77777777" w:rsidR="0010432D" w:rsidRPr="005B477A" w:rsidRDefault="0010432D" w:rsidP="0010432D">
      <w:pPr>
        <w:spacing w:before="0" w:after="0" w:line="240" w:lineRule="auto"/>
        <w:ind w:left="798" w:hanging="372"/>
      </w:pPr>
      <w:r w:rsidRPr="005B477A">
        <w:rPr>
          <w:noProof/>
        </w:rPr>
        <mc:AlternateContent>
          <mc:Choice Requires="wps">
            <w:drawing>
              <wp:inline distT="0" distB="0" distL="0" distR="0" wp14:anchorId="66360767" wp14:editId="41C6E14B">
                <wp:extent cx="160020" cy="159385"/>
                <wp:effectExtent l="0" t="0" r="0" b="0"/>
                <wp:docPr id="27"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FC5C50E" w14:textId="77777777" w:rsidR="0010432D" w:rsidRDefault="0010432D" w:rsidP="0010432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66360767" id="_x0000_s1042"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">
                <v:textbox>
                  <w:txbxContent>
                    <w:p w14:paraId="7FC5C50E" w14:textId="77777777" w:rsidR="0010432D" w:rsidRDefault="0010432D" w:rsidP="0010432D">
                      <w:pPr>
                        <w:spacing w:before="0" w:after="0" w:line="240" w:lineRule="auto"/>
                      </w:pPr>
                    </w:p>
                  </w:txbxContent>
                </v:textbox>
                <w10:anchorlock/>
              </v:shape>
            </w:pict>
          </mc:Fallback>
        </mc:AlternateContent>
      </w:r>
      <w:r w:rsidRPr="005B477A">
        <w:tab/>
        <w:t xml:space="preserve"> </w:t>
      </w:r>
      <w:proofErr w:type="gramStart"/>
      <w:r w:rsidRPr="005B477A">
        <w:t>the</w:t>
      </w:r>
      <w:proofErr w:type="gramEnd"/>
      <w:r w:rsidRPr="005B477A">
        <w:t xml:space="preserve"> approved participant has failed to pass on the NRAS incentive to the investor, where there is a </w:t>
      </w:r>
      <w:r w:rsidRPr="005B477A">
        <w:br/>
        <w:t xml:space="preserve"> contractual arrangement to do so, because the investor failed or refused to use a service specified by the approved participant </w:t>
      </w:r>
    </w:p>
    <w:p w14:paraId="197AA834" w14:textId="77777777" w:rsidR="0010432D" w:rsidRPr="005B477A" w:rsidRDefault="0010432D" w:rsidP="0010432D">
      <w:pPr>
        <w:spacing w:before="0" w:after="0" w:line="240" w:lineRule="auto"/>
        <w:ind w:left="798" w:hanging="372"/>
      </w:pPr>
    </w:p>
    <w:p w14:paraId="119392E2" w14:textId="3E7E575D" w:rsidR="0010432D" w:rsidRPr="005B477A" w:rsidRDefault="0010432D" w:rsidP="0010432D">
      <w:pPr>
        <w:spacing w:before="0" w:after="0" w:line="240" w:lineRule="auto"/>
        <w:ind w:left="798" w:hanging="372"/>
      </w:pPr>
      <w:r w:rsidRPr="005B477A">
        <w:rPr>
          <w:noProof/>
        </w:rPr>
        <mc:AlternateContent>
          <mc:Choice Requires="wps">
            <w:drawing>
              <wp:inline distT="0" distB="0" distL="0" distR="0" wp14:anchorId="05BDE326" wp14:editId="60BFE7AB">
                <wp:extent cx="160020" cy="159385"/>
                <wp:effectExtent l="0" t="0" r="0" b="0"/>
                <wp:docPr id="29"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125AD82" w14:textId="77777777" w:rsidR="0010432D" w:rsidRDefault="0010432D" w:rsidP="0010432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5BDE326" id="_x0000_s1043"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">
                <v:textbox>
                  <w:txbxContent>
                    <w:p w14:paraId="6125AD82" w14:textId="77777777" w:rsidR="0010432D" w:rsidRDefault="0010432D" w:rsidP="0010432D">
                      <w:pPr>
                        <w:spacing w:before="0" w:after="0" w:line="240" w:lineRule="auto"/>
                      </w:pPr>
                    </w:p>
                  </w:txbxContent>
                </v:textbox>
                <w10:anchorlock/>
              </v:shape>
            </w:pict>
          </mc:Fallback>
        </mc:AlternateContent>
      </w:r>
      <w:r w:rsidRPr="005B477A">
        <w:tab/>
        <w:t xml:space="preserve"> </w:t>
      </w:r>
      <w:proofErr w:type="gramStart"/>
      <w:r w:rsidRPr="005B477A">
        <w:t>the</w:t>
      </w:r>
      <w:proofErr w:type="gramEnd"/>
      <w:r w:rsidRPr="005B477A">
        <w:t xml:space="preserve"> approved participant has </w:t>
      </w:r>
      <w:r w:rsidR="00B32CC2" w:rsidRPr="005B477A">
        <w:t xml:space="preserve">terminated a </w:t>
      </w:r>
      <w:r w:rsidRPr="005B477A">
        <w:t>contractual arrangement with the investor only because the investor failed or refused to use a service specified by the approved participant</w:t>
      </w:r>
    </w:p>
    <w:p w14:paraId="6576A039" w14:textId="77777777" w:rsidR="0010432D" w:rsidRPr="005B477A" w:rsidRDefault="0010432D" w:rsidP="0010432D">
      <w:pPr>
        <w:spacing w:before="0" w:after="0" w:line="240" w:lineRule="auto"/>
        <w:ind w:left="798" w:hanging="372"/>
      </w:pPr>
    </w:p>
    <w:p w14:paraId="12ED866C" w14:textId="4E3EE136" w:rsidR="0010432D" w:rsidRPr="005B477A" w:rsidRDefault="0010432D" w:rsidP="0010432D">
      <w:pPr>
        <w:spacing w:before="0" w:after="0" w:line="240" w:lineRule="auto"/>
        <w:ind w:left="798" w:hanging="372"/>
      </w:pPr>
      <w:r w:rsidRPr="005B477A">
        <w:rPr>
          <w:noProof/>
        </w:rPr>
        <mc:AlternateContent>
          <mc:Choice Requires="wps">
            <w:drawing>
              <wp:inline distT="0" distB="0" distL="0" distR="0" wp14:anchorId="3D27742C" wp14:editId="2DA088CA">
                <wp:extent cx="160020" cy="159385"/>
                <wp:effectExtent l="0" t="0" r="0" b="0"/>
                <wp:docPr id="30"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D7E4524" w14:textId="77777777" w:rsidR="0010432D" w:rsidRDefault="0010432D" w:rsidP="0010432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3D27742C" id="_x0000_s1044"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PdonD9wAgAAvAQAAA4AAAAAAAAAAAAAAAAA&#10;LgIAAGRycy9lMm9Eb2MueG1sUEsBAi0AFAAGAAgAAAAhAEY6xcPaAAAAAwEAAA8AAAAAAAAAAAAA&#10;AAAAygQAAGRycy9kb3ducmV2LnhtbFBLBQYAAAAABAAEAPMAAADRBQAAAAA=&#10;">
                <v:textbox>
                  <w:txbxContent>
                    <w:p w14:paraId="7D7E4524" w14:textId="77777777" w:rsidR="0010432D" w:rsidRDefault="0010432D" w:rsidP="0010432D">
                      <w:pPr>
                        <w:spacing w:before="0" w:after="0" w:line="240" w:lineRule="auto"/>
                      </w:pPr>
                    </w:p>
                  </w:txbxContent>
                </v:textbox>
                <w10:anchorlock/>
              </v:shape>
            </w:pict>
          </mc:Fallback>
        </mc:AlternateContent>
      </w:r>
      <w:r w:rsidRPr="005B477A">
        <w:tab/>
        <w:t xml:space="preserve"> </w:t>
      </w:r>
      <w:proofErr w:type="gramStart"/>
      <w:r w:rsidRPr="005B477A">
        <w:t>the</w:t>
      </w:r>
      <w:proofErr w:type="gramEnd"/>
      <w:r w:rsidRPr="005B477A">
        <w:t xml:space="preserve"> approved participant has failed to pass on the NRAS incentive to the investor, where there is a </w:t>
      </w:r>
      <w:r w:rsidRPr="005B477A">
        <w:br/>
        <w:t xml:space="preserve">contractual arrangement to do so, because the investor used a service not specified by the approved participant and </w:t>
      </w:r>
      <w:r w:rsidR="00B32CC2" w:rsidRPr="005B477A">
        <w:t xml:space="preserve">a </w:t>
      </w:r>
      <w:r w:rsidRPr="005B477A">
        <w:t xml:space="preserve">bond for using </w:t>
      </w:r>
      <w:r w:rsidR="00B32CC2" w:rsidRPr="005B477A">
        <w:t xml:space="preserve">such </w:t>
      </w:r>
      <w:r w:rsidRPr="005B477A">
        <w:t xml:space="preserve">a service was </w:t>
      </w:r>
      <w:r w:rsidR="00B32CC2" w:rsidRPr="005B477A">
        <w:t xml:space="preserve">required by the approved participant but was </w:t>
      </w:r>
      <w:r w:rsidRPr="005B477A">
        <w:t>not paid</w:t>
      </w:r>
    </w:p>
    <w:p w14:paraId="3D4A9D4C" w14:textId="77777777" w:rsidR="0010432D" w:rsidRPr="005B477A" w:rsidRDefault="0010432D" w:rsidP="0010432D">
      <w:pPr>
        <w:spacing w:before="0" w:after="0" w:line="240" w:lineRule="auto"/>
        <w:ind w:left="798" w:hanging="372"/>
      </w:pPr>
    </w:p>
    <w:p w14:paraId="7281520F" w14:textId="6B9A3682" w:rsidR="0010432D" w:rsidRPr="005B477A" w:rsidRDefault="0010432D" w:rsidP="0010432D">
      <w:pPr>
        <w:spacing w:before="0" w:after="0" w:line="240" w:lineRule="auto"/>
        <w:ind w:left="798" w:hanging="372"/>
      </w:pPr>
      <w:r w:rsidRPr="005B477A">
        <w:rPr>
          <w:noProof/>
        </w:rPr>
        <mc:AlternateContent>
          <mc:Choice Requires="wps">
            <w:drawing>
              <wp:inline distT="0" distB="0" distL="0" distR="0" wp14:anchorId="02AC67D5" wp14:editId="2B17FD91">
                <wp:extent cx="160020" cy="159385"/>
                <wp:effectExtent l="0" t="0" r="0" b="0"/>
                <wp:docPr id="31"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702F6C03" w14:textId="77777777" w:rsidR="0010432D" w:rsidRDefault="0010432D" w:rsidP="0010432D">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2AC67D5" id="_x0000_s1045"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">
                <v:textbox>
                  <w:txbxContent>
                    <w:p w14:paraId="702F6C03" w14:textId="77777777" w:rsidR="0010432D" w:rsidRDefault="0010432D" w:rsidP="0010432D">
                      <w:pPr>
                        <w:spacing w:before="0" w:after="0" w:line="240" w:lineRule="auto"/>
                      </w:pPr>
                    </w:p>
                  </w:txbxContent>
                </v:textbox>
                <w10:anchorlock/>
              </v:shape>
            </w:pict>
          </mc:Fallback>
        </mc:AlternateContent>
      </w:r>
      <w:r w:rsidRPr="005B477A">
        <w:tab/>
        <w:t xml:space="preserve"> </w:t>
      </w:r>
      <w:proofErr w:type="gramStart"/>
      <w:r w:rsidRPr="005B477A">
        <w:t>the</w:t>
      </w:r>
      <w:proofErr w:type="gramEnd"/>
      <w:r w:rsidRPr="005B477A">
        <w:t xml:space="preserve"> approved participant has </w:t>
      </w:r>
      <w:r w:rsidR="00B32CC2" w:rsidRPr="005B477A">
        <w:t>terminated a</w:t>
      </w:r>
      <w:r w:rsidRPr="005B477A">
        <w:t xml:space="preserve"> contractual arrangement with the investor only because the investor used a service not specified by the approved participant and </w:t>
      </w:r>
      <w:r w:rsidR="00B32CC2" w:rsidRPr="005B477A">
        <w:t xml:space="preserve">a </w:t>
      </w:r>
      <w:r w:rsidRPr="005B477A">
        <w:t xml:space="preserve">bond for using </w:t>
      </w:r>
      <w:r w:rsidR="00B32CC2" w:rsidRPr="005B477A">
        <w:t xml:space="preserve">such </w:t>
      </w:r>
      <w:r w:rsidRPr="005B477A">
        <w:t>a service</w:t>
      </w:r>
      <w:r w:rsidR="00B32CC2" w:rsidRPr="005B477A">
        <w:t xml:space="preserve"> was required by the approved participant but was not paid</w:t>
      </w:r>
    </w:p>
    <w:p w14:paraId="31008424" w14:textId="77777777" w:rsidR="0010432D" w:rsidRPr="005B477A" w:rsidRDefault="0010432D" w:rsidP="009A0BA5">
      <w:pPr>
        <w:spacing w:before="0" w:after="0" w:line="240" w:lineRule="auto"/>
        <w:ind w:left="798" w:hanging="372"/>
      </w:pPr>
    </w:p>
    <w:p w14:paraId="7111A5C5" w14:textId="1F71DC60" w:rsidR="002B6C1D" w:rsidRPr="005B477A" w:rsidRDefault="002B6C1D" w:rsidP="002B6C1D">
      <w:pPr>
        <w:numPr>
          <w:ilvl w:val="0"/>
          <w:numId w:val="61"/>
        </w:numPr>
        <w:ind w:left="426" w:hanging="426"/>
      </w:pPr>
      <w:r w:rsidRPr="005B477A">
        <w:t>Reason</w:t>
      </w:r>
      <w:r w:rsidR="00EF2ED8" w:rsidRPr="005B477A">
        <w:t>/s</w:t>
      </w:r>
      <w:r w:rsidRPr="005B477A">
        <w:t xml:space="preserve"> for requesting the transfer</w:t>
      </w:r>
      <w:r w:rsidR="00602E36" w:rsidRPr="005B477A">
        <w:t xml:space="preserve"> of </w:t>
      </w:r>
      <w:r w:rsidR="00EF2ED8" w:rsidRPr="005B477A">
        <w:t xml:space="preserve">an allocation to another </w:t>
      </w:r>
      <w:r w:rsidR="00602E36" w:rsidRPr="005B477A">
        <w:t>approved p</w:t>
      </w:r>
      <w:r w:rsidRPr="005B477A">
        <w:t>articipant.</w:t>
      </w:r>
      <w:r w:rsidR="00D62871" w:rsidRPr="005B477A">
        <w:t xml:space="preserve"> Please provide</w:t>
      </w:r>
      <w:r w:rsidR="00602E36" w:rsidRPr="005B477A">
        <w:t xml:space="preserve"> </w:t>
      </w:r>
      <w:r w:rsidR="00234E5D" w:rsidRPr="005B477A">
        <w:t>details</w:t>
      </w:r>
      <w:r w:rsidR="00602E36" w:rsidRPr="005B477A">
        <w:t xml:space="preserve"> </w:t>
      </w:r>
      <w:r w:rsidR="00AA47CC" w:rsidRPr="005B477A">
        <w:t xml:space="preserve">below </w:t>
      </w:r>
      <w:r w:rsidR="00602E36" w:rsidRPr="005B477A">
        <w:t xml:space="preserve">of how you believe the ground/s </w:t>
      </w:r>
      <w:r w:rsidR="00D62871" w:rsidRPr="005B477A">
        <w:t xml:space="preserve">above </w:t>
      </w:r>
      <w:r w:rsidR="00234E5D" w:rsidRPr="005B477A">
        <w:t>apply</w:t>
      </w:r>
      <w:r w:rsidR="00A24854" w:rsidRPr="005B477A">
        <w:t xml:space="preserve"> and attach documentary evidence to support your ground/s</w:t>
      </w:r>
      <w:r w:rsidR="007600B4">
        <w:t xml:space="preserve"> including</w:t>
      </w:r>
      <w:r w:rsidR="00D60EAA">
        <w:t xml:space="preserve"> evidence of</w:t>
      </w:r>
      <w:r w:rsidR="007600B4">
        <w:t xml:space="preserve"> any contractual arrangement between the approved participant and yourself </w:t>
      </w:r>
      <w:r w:rsidR="009D4509" w:rsidRPr="005B477A">
        <w:t>:</w:t>
      </w:r>
    </w:p>
    <w:p w14:paraId="31505ECC" w14:textId="5EEA688D" w:rsidR="001C3EC5" w:rsidRPr="005B477A" w:rsidRDefault="002B6C1D" w:rsidP="00A72CFA">
      <w:pPr>
        <w:pStyle w:val="ListParagraph"/>
        <w:ind w:left="426"/>
      </w:pPr>
      <w:r w:rsidRPr="005B477A">
        <w:rPr>
          <w:noProof/>
        </w:rPr>
        <mc:AlternateContent>
          <mc:Choice Requires="wps">
            <w:drawing>
              <wp:inline distT="0" distB="0" distL="0" distR="0" wp14:anchorId="0A8CBA71" wp14:editId="4F56275B">
                <wp:extent cx="6267450" cy="3000375"/>
                <wp:effectExtent l="0" t="0" r="19050" b="28575"/>
                <wp:docPr id="20" name="Text Box 20" descr="Reason for transferring alloca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000375"/>
                        </a:xfrm>
                        <a:prstGeom prst="rect">
                          <a:avLst/>
                        </a:prstGeom>
                        <a:solidFill>
                          <a:srgbClr val="FFFFFF"/>
                        </a:solidFill>
                        <a:ln w="9525">
                          <a:solidFill>
                            <a:srgbClr val="000000"/>
                          </a:solidFill>
                          <a:miter lim="800000"/>
                          <a:headEnd/>
                          <a:tailEnd/>
                        </a:ln>
                      </wps:spPr>
                      <wps:txbx>
                        <w:txbxContent>
                          <w:p w14:paraId="6A233441" w14:textId="77777777" w:rsidR="002B6C1D" w:rsidRDefault="002B6C1D" w:rsidP="002B6C1D"/>
                        </w:txbxContent>
                      </wps:txbx>
                      <wps:bodyPr rot="0" vert="horz" wrap="square" lIns="91440" tIns="45720" rIns="91440" bIns="45720" anchor="t" anchorCtr="0" upright="1">
                        <a:noAutofit/>
                      </wps:bodyPr>
                    </wps:wsp>
                  </a:graphicData>
                </a:graphic>
              </wp:inline>
            </w:drawing>
          </mc:Choice>
          <mc:Fallback>
            <w:pict>
              <v:shapetype w14:anchorId="0A8CBA71" id="_x0000_t202" coordsize="21600,21600" o:spt="202" path="m,l,21600r21600,l21600,xe">
                <v:stroke joinstyle="miter"/>
                <v:path gradientshapeok="t" o:connecttype="rect"/>
              </v:shapetype>
              <v:shape id="Text Box 20" o:spid="_x0000_s1046" type="#_x0000_t202" alt="Reason for transferring allocations" style="width:493.5pt;height:23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">
                <v:textbox>
                  <w:txbxContent>
                    <w:p w14:paraId="6A233441" w14:textId="77777777" w:rsidR="002B6C1D" w:rsidRDefault="002B6C1D" w:rsidP="002B6C1D"/>
                  </w:txbxContent>
                </v:textbox>
                <w10:anchorlock/>
              </v:shape>
            </w:pict>
          </mc:Fallback>
        </mc:AlternateContent>
      </w:r>
    </w:p>
    <w:p w14:paraId="7E24DA0A" w14:textId="2EBF7773" w:rsidR="001C3EC5" w:rsidRPr="005B477A" w:rsidRDefault="00544AD9" w:rsidP="00A72CFA">
      <w:pPr>
        <w:rPr>
          <w:rFonts w:ascii="Georgia" w:hAnsi="Georgia"/>
          <w:sz w:val="24"/>
        </w:rPr>
      </w:pPr>
      <w:r w:rsidRPr="005B477A">
        <w:rPr>
          <w:rFonts w:ascii="Georgia" w:hAnsi="Georgia"/>
          <w:sz w:val="24"/>
        </w:rPr>
        <w:lastRenderedPageBreak/>
        <w:t xml:space="preserve">Investor consent to share information </w:t>
      </w:r>
    </w:p>
    <w:p w14:paraId="4A793965" w14:textId="1545059A" w:rsidR="001C3EC5" w:rsidRPr="005B477A" w:rsidRDefault="004E3B62" w:rsidP="00A72CFA">
      <w:pPr>
        <w:rPr>
          <w:rFonts w:cs="Arial"/>
          <w:szCs w:val="20"/>
        </w:rPr>
      </w:pPr>
      <w:r w:rsidRPr="005B477A">
        <w:rPr>
          <w:rFonts w:cs="Arial"/>
          <w:szCs w:val="20"/>
        </w:rPr>
        <w:t>I/we consent to the Secretary sharing</w:t>
      </w:r>
      <w:r w:rsidR="00544AD9" w:rsidRPr="005B477A">
        <w:rPr>
          <w:rFonts w:cs="Arial"/>
          <w:szCs w:val="20"/>
        </w:rPr>
        <w:t xml:space="preserve"> information contained within this application</w:t>
      </w:r>
      <w:r w:rsidR="00A24854" w:rsidRPr="005B477A">
        <w:rPr>
          <w:rFonts w:cs="Arial"/>
          <w:szCs w:val="20"/>
        </w:rPr>
        <w:t xml:space="preserve"> and supporting evidence</w:t>
      </w:r>
      <w:r w:rsidR="00544AD9" w:rsidRPr="005B477A">
        <w:rPr>
          <w:rFonts w:cs="Arial"/>
          <w:szCs w:val="20"/>
        </w:rPr>
        <w:t xml:space="preserve"> with the </w:t>
      </w:r>
      <w:r w:rsidRPr="005B477A">
        <w:rPr>
          <w:rFonts w:cs="Arial"/>
          <w:szCs w:val="20"/>
        </w:rPr>
        <w:t xml:space="preserve">relevant </w:t>
      </w:r>
      <w:r w:rsidR="00544AD9" w:rsidRPr="005B477A">
        <w:rPr>
          <w:rFonts w:cs="Arial"/>
          <w:szCs w:val="20"/>
        </w:rPr>
        <w:t>approved participant(s)</w:t>
      </w:r>
      <w:r w:rsidR="00A7646B" w:rsidRPr="005B477A">
        <w:rPr>
          <w:rFonts w:cs="Arial"/>
          <w:szCs w:val="20"/>
        </w:rPr>
        <w:t>;</w:t>
      </w:r>
      <w:r w:rsidR="00544AD9" w:rsidRPr="005B477A">
        <w:rPr>
          <w:rFonts w:cs="Arial"/>
          <w:szCs w:val="20"/>
        </w:rPr>
        <w:t xml:space="preserve"> Commonwealth or </w:t>
      </w:r>
      <w:r w:rsidR="0010432D" w:rsidRPr="005B477A">
        <w:rPr>
          <w:rFonts w:cs="Arial"/>
          <w:szCs w:val="20"/>
        </w:rPr>
        <w:t>s</w:t>
      </w:r>
      <w:r w:rsidR="00544AD9" w:rsidRPr="005B477A">
        <w:rPr>
          <w:rFonts w:cs="Arial"/>
          <w:szCs w:val="20"/>
        </w:rPr>
        <w:t>tate/</w:t>
      </w:r>
      <w:r w:rsidR="0010432D" w:rsidRPr="005B477A">
        <w:rPr>
          <w:rFonts w:cs="Arial"/>
          <w:szCs w:val="20"/>
        </w:rPr>
        <w:t>t</w:t>
      </w:r>
      <w:r w:rsidR="00544AD9" w:rsidRPr="005B477A">
        <w:rPr>
          <w:rFonts w:cs="Arial"/>
          <w:szCs w:val="20"/>
        </w:rPr>
        <w:t>erritory agencies</w:t>
      </w:r>
      <w:r w:rsidR="00A7646B" w:rsidRPr="005B477A">
        <w:rPr>
          <w:rFonts w:cs="Arial"/>
          <w:szCs w:val="20"/>
        </w:rPr>
        <w:t>;</w:t>
      </w:r>
      <w:r w:rsidR="00544AD9" w:rsidRPr="005B477A">
        <w:rPr>
          <w:rFonts w:cs="Arial"/>
          <w:szCs w:val="20"/>
        </w:rPr>
        <w:t xml:space="preserve"> </w:t>
      </w:r>
      <w:r w:rsidR="00C46C44" w:rsidRPr="005B477A">
        <w:rPr>
          <w:rFonts w:cs="Arial"/>
          <w:szCs w:val="20"/>
        </w:rPr>
        <w:t>and</w:t>
      </w:r>
      <w:r w:rsidR="00A7646B" w:rsidRPr="005B477A">
        <w:rPr>
          <w:rFonts w:cs="Arial"/>
          <w:szCs w:val="20"/>
        </w:rPr>
        <w:t>/or</w:t>
      </w:r>
      <w:r w:rsidR="00C46C44" w:rsidRPr="005B477A">
        <w:rPr>
          <w:rFonts w:cs="Arial"/>
          <w:szCs w:val="20"/>
        </w:rPr>
        <w:t xml:space="preserve"> an </w:t>
      </w:r>
      <w:r w:rsidR="0010432D" w:rsidRPr="005B477A">
        <w:rPr>
          <w:rFonts w:cs="Arial"/>
          <w:szCs w:val="20"/>
        </w:rPr>
        <w:t>independent</w:t>
      </w:r>
      <w:r w:rsidR="00635451" w:rsidRPr="005B477A">
        <w:rPr>
          <w:rFonts w:cs="Arial"/>
          <w:szCs w:val="20"/>
        </w:rPr>
        <w:t xml:space="preserve"> third party engaged by the Department of Social Services to assist with </w:t>
      </w:r>
      <w:r w:rsidR="009E5B59">
        <w:rPr>
          <w:rFonts w:cs="Arial"/>
          <w:szCs w:val="20"/>
        </w:rPr>
        <w:t xml:space="preserve">assessing </w:t>
      </w:r>
      <w:r w:rsidR="00544AD9" w:rsidRPr="005B477A">
        <w:rPr>
          <w:rFonts w:cs="Arial"/>
          <w:szCs w:val="20"/>
        </w:rPr>
        <w:t xml:space="preserve">this request to transfer an allocation to another approved participant. </w:t>
      </w:r>
      <w:r w:rsidR="00A7646B" w:rsidRPr="005B477A">
        <w:rPr>
          <w:rFonts w:cs="Arial"/>
          <w:szCs w:val="20"/>
        </w:rPr>
        <w:t xml:space="preserve">I/we also consent to </w:t>
      </w:r>
      <w:r w:rsidR="00D26DFD" w:rsidRPr="005B477A">
        <w:rPr>
          <w:rFonts w:cs="Arial"/>
          <w:szCs w:val="20"/>
        </w:rPr>
        <w:t>an</w:t>
      </w:r>
      <w:r w:rsidR="00C46C44" w:rsidRPr="005B477A">
        <w:rPr>
          <w:rFonts w:cs="Arial"/>
          <w:szCs w:val="20"/>
        </w:rPr>
        <w:t xml:space="preserve"> </w:t>
      </w:r>
      <w:r w:rsidR="0010432D" w:rsidRPr="005B477A">
        <w:rPr>
          <w:rFonts w:cs="Arial"/>
          <w:szCs w:val="20"/>
        </w:rPr>
        <w:t>independent investigator</w:t>
      </w:r>
      <w:r w:rsidR="00C46C44" w:rsidRPr="005B477A">
        <w:rPr>
          <w:rFonts w:cs="Arial"/>
          <w:szCs w:val="20"/>
        </w:rPr>
        <w:t xml:space="preserve"> liais</w:t>
      </w:r>
      <w:r w:rsidR="00A7646B" w:rsidRPr="005B477A">
        <w:rPr>
          <w:rFonts w:cs="Arial"/>
          <w:szCs w:val="20"/>
        </w:rPr>
        <w:t>ing</w:t>
      </w:r>
      <w:r w:rsidR="00C46C44" w:rsidRPr="005B477A">
        <w:rPr>
          <w:rFonts w:cs="Arial"/>
          <w:szCs w:val="20"/>
        </w:rPr>
        <w:t xml:space="preserve"> directly with </w:t>
      </w:r>
      <w:r w:rsidR="00A7646B" w:rsidRPr="005B477A">
        <w:rPr>
          <w:rFonts w:cs="Arial"/>
          <w:szCs w:val="20"/>
        </w:rPr>
        <w:t>me/us</w:t>
      </w:r>
      <w:r w:rsidR="00C46C44" w:rsidRPr="005B477A">
        <w:rPr>
          <w:rFonts w:cs="Arial"/>
          <w:szCs w:val="20"/>
        </w:rPr>
        <w:t xml:space="preserve"> to request additional information that </w:t>
      </w:r>
      <w:proofErr w:type="gramStart"/>
      <w:r w:rsidR="00C46C44" w:rsidRPr="005B477A">
        <w:rPr>
          <w:rFonts w:cs="Arial"/>
          <w:szCs w:val="20"/>
        </w:rPr>
        <w:t xml:space="preserve">may be used to assess </w:t>
      </w:r>
      <w:r w:rsidR="00A7646B" w:rsidRPr="005B477A">
        <w:rPr>
          <w:rFonts w:cs="Arial"/>
          <w:szCs w:val="20"/>
        </w:rPr>
        <w:t xml:space="preserve">this </w:t>
      </w:r>
      <w:r w:rsidR="00C46C44" w:rsidRPr="005B477A">
        <w:rPr>
          <w:rFonts w:cs="Arial"/>
          <w:szCs w:val="20"/>
        </w:rPr>
        <w:t>application</w:t>
      </w:r>
      <w:r w:rsidR="00A7646B" w:rsidRPr="005B477A">
        <w:rPr>
          <w:rFonts w:cs="Arial"/>
          <w:szCs w:val="20"/>
        </w:rPr>
        <w:t xml:space="preserve">; and to </w:t>
      </w:r>
      <w:r w:rsidR="00D26DFD" w:rsidRPr="005B477A">
        <w:rPr>
          <w:rFonts w:cs="Arial"/>
          <w:szCs w:val="20"/>
        </w:rPr>
        <w:t>an</w:t>
      </w:r>
      <w:r w:rsidR="00C46C44" w:rsidRPr="005B477A">
        <w:rPr>
          <w:rFonts w:cs="Arial"/>
          <w:szCs w:val="20"/>
        </w:rPr>
        <w:t xml:space="preserve"> </w:t>
      </w:r>
      <w:r w:rsidR="0010432D" w:rsidRPr="005B477A">
        <w:rPr>
          <w:rFonts w:cs="Arial"/>
          <w:szCs w:val="20"/>
        </w:rPr>
        <w:t>independent investigator</w:t>
      </w:r>
      <w:r w:rsidR="00C46C44" w:rsidRPr="005B477A">
        <w:rPr>
          <w:rFonts w:cs="Arial"/>
          <w:szCs w:val="20"/>
        </w:rPr>
        <w:t xml:space="preserve"> provid</w:t>
      </w:r>
      <w:r w:rsidR="00A7646B" w:rsidRPr="005B477A">
        <w:rPr>
          <w:rFonts w:cs="Arial"/>
          <w:szCs w:val="20"/>
        </w:rPr>
        <w:t>ing</w:t>
      </w:r>
      <w:r w:rsidR="00C46C44" w:rsidRPr="005B477A">
        <w:rPr>
          <w:rFonts w:cs="Arial"/>
          <w:szCs w:val="20"/>
        </w:rPr>
        <w:t xml:space="preserve"> any information obtained from </w:t>
      </w:r>
      <w:r w:rsidR="00A7646B" w:rsidRPr="005B477A">
        <w:rPr>
          <w:rFonts w:cs="Arial"/>
          <w:szCs w:val="20"/>
        </w:rPr>
        <w:t xml:space="preserve">me/us </w:t>
      </w:r>
      <w:r w:rsidR="00C46C44" w:rsidRPr="005B477A">
        <w:rPr>
          <w:rFonts w:cs="Arial"/>
          <w:szCs w:val="20"/>
        </w:rPr>
        <w:t>to the Department</w:t>
      </w:r>
      <w:proofErr w:type="gramEnd"/>
      <w:r w:rsidR="00C46C44" w:rsidRPr="005B477A">
        <w:rPr>
          <w:rFonts w:cs="Arial"/>
          <w:szCs w:val="20"/>
        </w:rPr>
        <w:t xml:space="preserve">. </w:t>
      </w:r>
      <w:r w:rsidRPr="005B477A">
        <w:rPr>
          <w:rFonts w:cs="Arial"/>
          <w:szCs w:val="20"/>
        </w:rPr>
        <w:t>I understand that if I do not provide my consent to share information</w:t>
      </w:r>
      <w:r w:rsidR="00B32CC2" w:rsidRPr="005B477A">
        <w:rPr>
          <w:rFonts w:cs="Arial"/>
          <w:szCs w:val="20"/>
        </w:rPr>
        <w:t xml:space="preserve"> the Secretary may not be able to make a decision to transfer the allocation attached to my dwelling.</w:t>
      </w:r>
    </w:p>
    <w:p w14:paraId="12BEFBF3" w14:textId="77777777" w:rsidR="00BB41E3" w:rsidRPr="005B477A" w:rsidRDefault="00544AD9" w:rsidP="00A72CFA">
      <w:pPr>
        <w:pStyle w:val="ListParagraph"/>
        <w:ind w:left="434"/>
      </w:pPr>
      <w:r w:rsidRPr="005B477A">
        <w:tab/>
      </w:r>
      <w:r w:rsidRPr="005B477A">
        <w:tab/>
      </w:r>
      <w:r w:rsidRPr="005B477A">
        <w:tab/>
      </w:r>
      <w:r w:rsidRPr="005B477A">
        <w:rPr>
          <w:noProof/>
        </w:rPr>
        <mc:AlternateContent>
          <mc:Choice Requires="wps">
            <w:drawing>
              <wp:inline distT="0" distB="0" distL="0" distR="0" wp14:anchorId="26A3337A" wp14:editId="5DFAA8EF">
                <wp:extent cx="160020" cy="159385"/>
                <wp:effectExtent l="0" t="0" r="0" b="0"/>
                <wp:docPr id="1"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3134C1FC" w14:textId="77777777" w:rsidR="00544AD9" w:rsidRDefault="00544AD9" w:rsidP="00544AD9">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6A3337A" id="_x0000_s1047"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nyzY+28CAAC7BAAADgAAAAAAAAAAAAAAAAAu&#10;AgAAZHJzL2Uyb0RvYy54bWxQSwECLQAUAAYACAAAACEARjrFw9oAAAADAQAADwAAAAAAAAAAAAAA&#10;AADJBAAAZHJzL2Rvd25yZXYueG1sUEsFBgAAAAAEAAQA8wAAANAFAAAAAA==&#10;">
                <v:textbox>
                  <w:txbxContent>
                    <w:p w14:paraId="3134C1FC" w14:textId="77777777" w:rsidR="00544AD9" w:rsidRDefault="00544AD9" w:rsidP="00544AD9">
                      <w:pPr>
                        <w:spacing w:before="0" w:after="0" w:line="240" w:lineRule="auto"/>
                      </w:pPr>
                    </w:p>
                  </w:txbxContent>
                </v:textbox>
                <w10:anchorlock/>
              </v:shape>
            </w:pict>
          </mc:Fallback>
        </mc:AlternateContent>
      </w:r>
      <w:r w:rsidRPr="005B477A">
        <w:t xml:space="preserve">  Yes </w:t>
      </w:r>
      <w:r w:rsidR="00A24854" w:rsidRPr="005B477A">
        <w:t xml:space="preserve">- </w:t>
      </w:r>
      <w:r w:rsidRPr="005B477A">
        <w:t xml:space="preserve">consent granted </w:t>
      </w:r>
      <w:r w:rsidRPr="005B477A">
        <w:tab/>
      </w:r>
      <w:r w:rsidRPr="005B477A">
        <w:tab/>
      </w:r>
      <w:r w:rsidRPr="005B477A">
        <w:rPr>
          <w:noProof/>
        </w:rPr>
        <mc:AlternateContent>
          <mc:Choice Requires="wps">
            <w:drawing>
              <wp:inline distT="0" distB="0" distL="0" distR="0" wp14:anchorId="040A78DB" wp14:editId="20CB1641">
                <wp:extent cx="160020" cy="159385"/>
                <wp:effectExtent l="0" t="0" r="0" b="0"/>
                <wp:docPr id="2"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00CF4016" w14:textId="77777777" w:rsidR="00544AD9" w:rsidRDefault="00544AD9" w:rsidP="00544AD9">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40A78DB" id="_x0000_s1048"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NOY0Em8CAAC7BAAADgAAAAAAAAAAAAAAAAAu&#10;AgAAZHJzL2Uyb0RvYy54bWxQSwECLQAUAAYACAAAACEARjrFw9oAAAADAQAADwAAAAAAAAAAAAAA&#10;AADJBAAAZHJzL2Rvd25yZXYueG1sUEsFBgAAAAAEAAQA8wAAANAFAAAAAA==&#10;">
                <v:textbox>
                  <w:txbxContent>
                    <w:p w14:paraId="00CF4016" w14:textId="77777777" w:rsidR="00544AD9" w:rsidRDefault="00544AD9" w:rsidP="00544AD9">
                      <w:pPr>
                        <w:spacing w:before="0" w:after="0" w:line="240" w:lineRule="auto"/>
                      </w:pPr>
                    </w:p>
                  </w:txbxContent>
                </v:textbox>
                <w10:anchorlock/>
              </v:shape>
            </w:pict>
          </mc:Fallback>
        </mc:AlternateContent>
      </w:r>
      <w:r w:rsidRPr="005B477A">
        <w:t xml:space="preserve">  </w:t>
      </w:r>
      <w:r w:rsidR="00A24854" w:rsidRPr="005B477A">
        <w:t>No - c</w:t>
      </w:r>
      <w:r w:rsidRPr="005B477A">
        <w:t xml:space="preserve">onsent not granted </w:t>
      </w:r>
    </w:p>
    <w:p w14:paraId="07EA2C2E" w14:textId="77777777" w:rsidR="00A4651A" w:rsidRPr="005B477A" w:rsidRDefault="00A4651A" w:rsidP="00A72CFA">
      <w:pPr>
        <w:rPr>
          <w:rFonts w:cs="Arial"/>
          <w:szCs w:val="20"/>
        </w:rPr>
      </w:pPr>
    </w:p>
    <w:p w14:paraId="15403B06" w14:textId="147281CC" w:rsidR="0085607B" w:rsidRPr="005B477A" w:rsidRDefault="00BB41E3" w:rsidP="00A72CFA">
      <w:r w:rsidRPr="005B477A">
        <w:rPr>
          <w:rFonts w:cs="Arial"/>
          <w:szCs w:val="20"/>
        </w:rPr>
        <w:t>For further information regarding the collection and use of your personal information, please refer to the Department’s Privacy Policy</w:t>
      </w:r>
      <w:r w:rsidR="00A4651A" w:rsidRPr="005B477A">
        <w:rPr>
          <w:rFonts w:cs="Arial"/>
          <w:szCs w:val="20"/>
        </w:rPr>
        <w:t xml:space="preserve"> </w:t>
      </w:r>
      <w:r w:rsidR="004E5C07" w:rsidRPr="005B477A">
        <w:rPr>
          <w:rFonts w:cs="Arial"/>
          <w:szCs w:val="20"/>
        </w:rPr>
        <w:t>at</w:t>
      </w:r>
      <w:r w:rsidRPr="005B477A">
        <w:rPr>
          <w:rFonts w:cs="Arial"/>
          <w:szCs w:val="20"/>
        </w:rPr>
        <w:t xml:space="preserve"> </w:t>
      </w:r>
      <w:hyperlink r:id="rId11" w:history="1">
        <w:r w:rsidR="004E5C07" w:rsidRPr="005B477A">
          <w:rPr>
            <w:rStyle w:val="Hyperlink"/>
            <w:rFonts w:cs="Arial"/>
            <w:szCs w:val="20"/>
          </w:rPr>
          <w:t>https://www.dss.gov.au/privacy-policy</w:t>
        </w:r>
      </w:hyperlink>
      <w:r w:rsidRPr="005B477A">
        <w:rPr>
          <w:rFonts w:cs="Arial"/>
          <w:szCs w:val="20"/>
        </w:rPr>
        <w:t>).</w:t>
      </w:r>
    </w:p>
    <w:p w14:paraId="740E1938" w14:textId="1C37C76F" w:rsidR="00AC6A83" w:rsidRPr="005B477A" w:rsidRDefault="0085607B" w:rsidP="007C0FA6">
      <w:pPr>
        <w:spacing w:before="0" w:after="0" w:line="240" w:lineRule="auto"/>
        <w:rPr>
          <w:rFonts w:ascii="Georgia" w:hAnsi="Georgia"/>
          <w:sz w:val="24"/>
        </w:rPr>
      </w:pPr>
      <w:r w:rsidRPr="005B477A">
        <w:rPr>
          <w:rFonts w:ascii="Georgia" w:hAnsi="Georgia"/>
          <w:sz w:val="24"/>
        </w:rPr>
        <w:t>Notes</w:t>
      </w:r>
    </w:p>
    <w:p w14:paraId="25405A05" w14:textId="18CD6FF2" w:rsidR="00AC6A83" w:rsidRPr="005B477A" w:rsidRDefault="002B0211" w:rsidP="00A6428C">
      <w:pPr>
        <w:spacing w:before="240"/>
      </w:pPr>
      <w:r w:rsidRPr="005B477A">
        <w:t xml:space="preserve">Investors </w:t>
      </w:r>
      <w:proofErr w:type="gramStart"/>
      <w:r w:rsidRPr="005B477A">
        <w:t>are requested</w:t>
      </w:r>
      <w:proofErr w:type="gramEnd"/>
      <w:r w:rsidRPr="005B477A">
        <w:t xml:space="preserve"> to note the following:</w:t>
      </w:r>
    </w:p>
    <w:p w14:paraId="6E1A5724" w14:textId="44016A59" w:rsidR="004C7A0B" w:rsidRPr="005B477A" w:rsidRDefault="004C7A0B" w:rsidP="002B7DA9">
      <w:pPr>
        <w:pStyle w:val="ListParagraph"/>
        <w:numPr>
          <w:ilvl w:val="0"/>
          <w:numId w:val="71"/>
        </w:numPr>
        <w:spacing w:before="60" w:after="60"/>
        <w:ind w:left="714" w:hanging="357"/>
        <w:contextualSpacing w:val="0"/>
      </w:pPr>
      <w:r w:rsidRPr="005B477A">
        <w:t>This application in no way guarantees the Secretary will transfer the allocation attached to your approved ren</w:t>
      </w:r>
      <w:r w:rsidR="00D305FF" w:rsidRPr="005B477A">
        <w:t>t</w:t>
      </w:r>
      <w:r w:rsidRPr="005B477A">
        <w:t>al dwelling to another approved participant. If you enter into an agreement with another approved participant, for the compliance and/or tenancy management of your approved rental dwelling, based on the assumption that the Secretary will approve your request, you do so at your own risk.</w:t>
      </w:r>
    </w:p>
    <w:p w14:paraId="123A941F" w14:textId="49E1256D" w:rsidR="002B7DA9" w:rsidRPr="005B477A" w:rsidRDefault="00F028BA" w:rsidP="00A6428C">
      <w:pPr>
        <w:pStyle w:val="ListParagraph"/>
        <w:numPr>
          <w:ilvl w:val="0"/>
          <w:numId w:val="71"/>
        </w:numPr>
        <w:spacing w:before="60" w:after="60"/>
        <w:ind w:left="714" w:hanging="357"/>
        <w:contextualSpacing w:val="0"/>
      </w:pPr>
      <w:r w:rsidRPr="005B477A">
        <w:t xml:space="preserve">Prior to submitting an application to transfer the allocation attached to their approved rental dwelling to another approved participant, the Department strongly recommends investors seek legal advice in relation to any </w:t>
      </w:r>
      <w:r w:rsidR="00B32CC2" w:rsidRPr="005B477A">
        <w:t xml:space="preserve">consequences that may arise </w:t>
      </w:r>
      <w:r w:rsidRPr="005B477A">
        <w:t xml:space="preserve">as a result of terminating their contractual arrangement with their ‘old’ approved participant, should the Secretary approve the transfer. </w:t>
      </w:r>
    </w:p>
    <w:p w14:paraId="414C01EF" w14:textId="180C0F86" w:rsidR="00EA2B7E" w:rsidRPr="005B477A" w:rsidRDefault="00160647" w:rsidP="00EA2B7E">
      <w:pPr>
        <w:pStyle w:val="ListParagraph"/>
        <w:numPr>
          <w:ilvl w:val="0"/>
          <w:numId w:val="71"/>
        </w:numPr>
        <w:spacing w:before="60" w:after="60"/>
        <w:ind w:left="714" w:hanging="357"/>
        <w:contextualSpacing w:val="0"/>
      </w:pPr>
      <w:r w:rsidRPr="005B477A">
        <w:t xml:space="preserve">The </w:t>
      </w:r>
      <w:r w:rsidR="0085607B" w:rsidRPr="005B477A">
        <w:t xml:space="preserve">Secretary needs to be satisfied that </w:t>
      </w:r>
      <w:r w:rsidR="00875619" w:rsidRPr="005B477A">
        <w:t xml:space="preserve">one or more of </w:t>
      </w:r>
      <w:r w:rsidRPr="005B477A">
        <w:t xml:space="preserve">the grounds for transfer </w:t>
      </w:r>
      <w:r w:rsidR="0085607B" w:rsidRPr="005B477A">
        <w:t xml:space="preserve">exist </w:t>
      </w:r>
      <w:r w:rsidR="00BA0925" w:rsidRPr="005B477A">
        <w:t xml:space="preserve">under </w:t>
      </w:r>
      <w:r w:rsidR="007B4E9B" w:rsidRPr="005B477A">
        <w:t>r</w:t>
      </w:r>
      <w:r w:rsidR="00BA0925" w:rsidRPr="005B477A">
        <w:t xml:space="preserve">egulation 21A </w:t>
      </w:r>
      <w:r w:rsidR="0085607B" w:rsidRPr="005B477A">
        <w:t>before making a decision to transfer an allocation</w:t>
      </w:r>
      <w:r w:rsidR="004E124E" w:rsidRPr="005B477A">
        <w:t>.</w:t>
      </w:r>
      <w:r w:rsidR="00EA2B7E" w:rsidRPr="005B477A">
        <w:t xml:space="preserve"> </w:t>
      </w:r>
    </w:p>
    <w:p w14:paraId="21BC33BD" w14:textId="6FD18B43" w:rsidR="00BF00B5" w:rsidRPr="005B477A" w:rsidRDefault="00BF00B5" w:rsidP="00EA2B7E">
      <w:pPr>
        <w:pStyle w:val="ListParagraph"/>
        <w:numPr>
          <w:ilvl w:val="0"/>
          <w:numId w:val="71"/>
        </w:numPr>
        <w:spacing w:before="60" w:after="60"/>
        <w:ind w:left="714" w:hanging="357"/>
        <w:contextualSpacing w:val="0"/>
      </w:pPr>
      <w:r w:rsidRPr="005B477A">
        <w:t xml:space="preserve">Please note, in assessing your application, the Department or an independent investigator may contact you and seek answers to questions or request additional documents e.g. proof of identity. </w:t>
      </w:r>
      <w:proofErr w:type="gramStart"/>
      <w:r w:rsidRPr="005B477A">
        <w:t>Your answers and documents may also be considered by the Secretary in determining your application</w:t>
      </w:r>
      <w:proofErr w:type="gramEnd"/>
      <w:r w:rsidRPr="005B477A">
        <w:t>.</w:t>
      </w:r>
    </w:p>
    <w:p w14:paraId="2A048751" w14:textId="79AEAF8B" w:rsidR="00343404" w:rsidRPr="005B477A" w:rsidRDefault="00BF00B5" w:rsidP="00343404">
      <w:pPr>
        <w:pStyle w:val="ListParagraph"/>
        <w:numPr>
          <w:ilvl w:val="0"/>
          <w:numId w:val="71"/>
        </w:numPr>
      </w:pPr>
      <w:r w:rsidRPr="005B477A">
        <w:t xml:space="preserve">Should the Secretary approve the transfer, only the ‘new’ approved participant is able to claim the incentive for the NRAS year in which the allocation </w:t>
      </w:r>
      <w:proofErr w:type="gramStart"/>
      <w:r w:rsidRPr="005B477A">
        <w:t>is transferred</w:t>
      </w:r>
      <w:proofErr w:type="gramEnd"/>
      <w:r w:rsidRPr="005B477A">
        <w:t xml:space="preserve">. If an investor has not received the incentive from their ‘old’ approved participant for past NRAS years, they will need to resolve this matter with their ‘old’ approved participant. The Department </w:t>
      </w:r>
      <w:r w:rsidR="00E830B3" w:rsidRPr="005B477A">
        <w:t xml:space="preserve">cannot </w:t>
      </w:r>
      <w:r w:rsidRPr="005B477A">
        <w:t>reverse an incentive payment made to the ‘old’ approved participant and issue it to the ‘new’ approved participant</w:t>
      </w:r>
      <w:r w:rsidR="00343404" w:rsidRPr="005B477A">
        <w:t>.</w:t>
      </w:r>
    </w:p>
    <w:p w14:paraId="12F04822" w14:textId="3621CE90" w:rsidR="00343404" w:rsidRPr="005B477A" w:rsidRDefault="00343404" w:rsidP="00A6428C">
      <w:pPr>
        <w:pStyle w:val="ListParagraph"/>
        <w:spacing w:before="60" w:after="60"/>
        <w:ind w:left="714"/>
        <w:contextualSpacing w:val="0"/>
      </w:pPr>
    </w:p>
    <w:p w14:paraId="476361E5" w14:textId="1CDF45B4" w:rsidR="0085607B" w:rsidRPr="005B477A" w:rsidRDefault="00EA2B7E" w:rsidP="00EA2B7E">
      <w:pPr>
        <w:ind w:left="364"/>
      </w:pPr>
      <w:r w:rsidRPr="005B477A">
        <w:t xml:space="preserve"> </w:t>
      </w:r>
      <w:r w:rsidR="000D5188" w:rsidRPr="005B477A">
        <w:rPr>
          <w:noProof/>
        </w:rPr>
        <mc:AlternateContent>
          <mc:Choice Requires="wps">
            <w:drawing>
              <wp:inline distT="0" distB="0" distL="0" distR="0" wp14:anchorId="5B65E536" wp14:editId="6F173E41">
                <wp:extent cx="160020" cy="159385"/>
                <wp:effectExtent l="0" t="0" r="0" b="0"/>
                <wp:docPr id="5"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2BD1104A"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5B65E536" id="_x0000_s1049"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Kp0HKxwAgAAuwQAAA4AAAAAAAAAAAAAAAAA&#10;LgIAAGRycy9lMm9Eb2MueG1sUEsBAi0AFAAGAAgAAAAhAEY6xcPaAAAAAwEAAA8AAAAAAAAAAAAA&#10;AAAAygQAAGRycy9kb3ducmV2LnhtbFBLBQYAAAAABAAEAPMAAADRBQAAAAA=&#10;">
                <v:textbox>
                  <w:txbxContent>
                    <w:p w14:paraId="2BD1104A" w14:textId="77777777" w:rsidR="000D5188" w:rsidRDefault="000D5188" w:rsidP="000D5188">
                      <w:pPr>
                        <w:spacing w:before="0" w:after="0" w:line="240" w:lineRule="auto"/>
                      </w:pPr>
                    </w:p>
                  </w:txbxContent>
                </v:textbox>
                <w10:anchorlock/>
              </v:shape>
            </w:pict>
          </mc:Fallback>
        </mc:AlternateContent>
      </w:r>
      <w:r w:rsidR="000D5188" w:rsidRPr="005B477A">
        <w:t xml:space="preserve">  Please check the box to confirm that you have read and understood the </w:t>
      </w:r>
      <w:r w:rsidR="0085607B" w:rsidRPr="005B477A">
        <w:t>notes above</w:t>
      </w:r>
      <w:r w:rsidR="00402A14" w:rsidRPr="005B477A">
        <w:t>.</w:t>
      </w:r>
    </w:p>
    <w:p w14:paraId="0AF7F825" w14:textId="67A556A2" w:rsidR="00C35003" w:rsidRPr="005B477A" w:rsidRDefault="00C35003" w:rsidP="00A4651A">
      <w:pPr>
        <w:ind w:left="364"/>
      </w:pPr>
    </w:p>
    <w:p w14:paraId="563B0229" w14:textId="77777777" w:rsidR="00944966" w:rsidRDefault="00944966">
      <w:pPr>
        <w:spacing w:before="0" w:after="0" w:line="240" w:lineRule="auto"/>
        <w:rPr>
          <w:rFonts w:ascii="Georgia" w:hAnsi="Georgia" w:cs="Arial"/>
          <w:bCs/>
          <w:iCs/>
          <w:sz w:val="24"/>
          <w:szCs w:val="28"/>
        </w:rPr>
      </w:pPr>
      <w:r>
        <w:br w:type="page"/>
      </w:r>
    </w:p>
    <w:p w14:paraId="4C8C9750" w14:textId="1F27D59F" w:rsidR="0063533D" w:rsidRPr="005B477A" w:rsidRDefault="0063533D" w:rsidP="0063533D">
      <w:pPr>
        <w:pStyle w:val="Heading2"/>
      </w:pPr>
      <w:r w:rsidRPr="005B477A">
        <w:lastRenderedPageBreak/>
        <w:t>Certification</w:t>
      </w:r>
    </w:p>
    <w:p w14:paraId="14C51A62" w14:textId="0CDAE5E9" w:rsidR="000D5188" w:rsidRPr="005B477A" w:rsidRDefault="000D5188" w:rsidP="0063533D">
      <w:pPr>
        <w:spacing w:before="240"/>
      </w:pPr>
      <w:r w:rsidRPr="005B477A">
        <w:t xml:space="preserve">Before </w:t>
      </w:r>
      <w:proofErr w:type="gramStart"/>
      <w:r w:rsidRPr="005B477A">
        <w:t>submitting</w:t>
      </w:r>
      <w:proofErr w:type="gramEnd"/>
      <w:r w:rsidRPr="005B477A">
        <w:t xml:space="preserve"> your application please confirm that you have attached the following</w:t>
      </w:r>
      <w:r w:rsidR="00136D05">
        <w:t xml:space="preserve"> by marking the box next to each item</w:t>
      </w:r>
      <w:r w:rsidRPr="005B477A">
        <w:t>:</w:t>
      </w:r>
    </w:p>
    <w:p w14:paraId="0C7424CB" w14:textId="2F8957FC" w:rsidR="007B7461" w:rsidRPr="005B477A" w:rsidRDefault="007B7461" w:rsidP="00D77AF5">
      <w:pPr>
        <w:spacing w:before="60" w:after="60"/>
        <w:ind w:left="1418" w:hanging="698"/>
      </w:pPr>
      <w:r w:rsidRPr="005B477A">
        <w:rPr>
          <w:noProof/>
        </w:rPr>
        <mc:AlternateContent>
          <mc:Choice Requires="wps">
            <w:drawing>
              <wp:inline distT="0" distB="0" distL="0" distR="0" wp14:anchorId="3D21555B" wp14:editId="42D460AC">
                <wp:extent cx="160020" cy="159385"/>
                <wp:effectExtent l="0" t="0" r="0" b="0"/>
                <wp:docPr id="8"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97C4A88" w14:textId="77777777" w:rsidR="007B7461" w:rsidRDefault="007B7461" w:rsidP="007B7461">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3D21555B" id="_x0000_s1050"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">
                <v:textbox>
                  <w:txbxContent>
                    <w:p w14:paraId="697C4A88" w14:textId="77777777" w:rsidR="007B7461" w:rsidRDefault="007B7461" w:rsidP="007B7461">
                      <w:pPr>
                        <w:spacing w:before="0" w:after="0" w:line="240" w:lineRule="auto"/>
                      </w:pPr>
                    </w:p>
                  </w:txbxContent>
                </v:textbox>
                <w10:anchorlock/>
              </v:shape>
            </w:pict>
          </mc:Fallback>
        </mc:AlternateContent>
      </w:r>
      <w:r w:rsidRPr="005B477A">
        <w:t xml:space="preserve"> </w:t>
      </w:r>
      <w:r w:rsidRPr="005B477A">
        <w:tab/>
        <w:t>I have attached my proof of identity in accordance with the guidelines for completing this application.</w:t>
      </w:r>
    </w:p>
    <w:p w14:paraId="6C6878A3" w14:textId="584F9882" w:rsidR="000D5188" w:rsidRPr="005B477A" w:rsidRDefault="000D5188" w:rsidP="00B30C2E">
      <w:pPr>
        <w:spacing w:before="60" w:after="60"/>
        <w:ind w:left="1418" w:hanging="698"/>
      </w:pPr>
      <w:r w:rsidRPr="005B477A">
        <w:rPr>
          <w:noProof/>
        </w:rPr>
        <mc:AlternateContent>
          <mc:Choice Requires="wps">
            <w:drawing>
              <wp:inline distT="0" distB="0" distL="0" distR="0" wp14:anchorId="428DC6BE" wp14:editId="540E461B">
                <wp:extent cx="160020" cy="159385"/>
                <wp:effectExtent l="0" t="0" r="0" b="0"/>
                <wp:docPr id="9"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1F81FFF"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428DC6BE" id="_x0000_s1051"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PWcUFRwAgAAuwQAAA4AAAAAAAAAAAAAAAAA&#10;LgIAAGRycy9lMm9Eb2MueG1sUEsBAi0AFAAGAAgAAAAhAEY6xcPaAAAAAwEAAA8AAAAAAAAAAAAA&#10;AAAAygQAAGRycy9kb3ducmV2LnhtbFBLBQYAAAAABAAEAPMAAADRBQAAAAA=&#10;">
                <v:textbox>
                  <w:txbxContent>
                    <w:p w14:paraId="61F81FFF" w14:textId="77777777" w:rsidR="000D5188" w:rsidRDefault="000D5188" w:rsidP="000D5188">
                      <w:pPr>
                        <w:spacing w:before="0" w:after="0" w:line="240" w:lineRule="auto"/>
                      </w:pPr>
                    </w:p>
                  </w:txbxContent>
                </v:textbox>
                <w10:anchorlock/>
              </v:shape>
            </w:pict>
          </mc:Fallback>
        </mc:AlternateContent>
      </w:r>
      <w:r w:rsidRPr="005B477A">
        <w:t xml:space="preserve"> </w:t>
      </w:r>
      <w:r w:rsidR="00B30C2E" w:rsidRPr="005B477A">
        <w:tab/>
      </w:r>
      <w:r w:rsidRPr="005B477A">
        <w:t>I have attached my proof of ownership in accordance with the guidelines for completing this application.</w:t>
      </w:r>
    </w:p>
    <w:p w14:paraId="00829095" w14:textId="35B93AE1" w:rsidR="000D5188" w:rsidRPr="005B477A" w:rsidRDefault="000D5188" w:rsidP="00B30C2E">
      <w:pPr>
        <w:spacing w:before="60" w:after="60"/>
        <w:ind w:left="1418" w:hanging="698"/>
      </w:pPr>
      <w:r w:rsidRPr="005B477A">
        <w:rPr>
          <w:noProof/>
        </w:rPr>
        <mc:AlternateContent>
          <mc:Choice Requires="wps">
            <w:drawing>
              <wp:inline distT="0" distB="0" distL="0" distR="0" wp14:anchorId="05AC46D4" wp14:editId="3D25E49E">
                <wp:extent cx="160020" cy="159385"/>
                <wp:effectExtent l="0" t="0" r="0" b="0"/>
                <wp:docPr id="11"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516B90CC"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5AC46D4" id="_x0000_s1052"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LtAXrdwAgAAvAQAAA4AAAAAAAAAAAAAAAAA&#10;LgIAAGRycy9lMm9Eb2MueG1sUEsBAi0AFAAGAAgAAAAhAEY6xcPaAAAAAwEAAA8AAAAAAAAAAAAA&#10;AAAAygQAAGRycy9kb3ducmV2LnhtbFBLBQYAAAAABAAEAPMAAADRBQAAAAA=&#10;">
                <v:textbox>
                  <w:txbxContent>
                    <w:p w14:paraId="516B90CC" w14:textId="77777777" w:rsidR="000D5188" w:rsidRDefault="000D5188" w:rsidP="000D5188">
                      <w:pPr>
                        <w:spacing w:before="0" w:after="0" w:line="240" w:lineRule="auto"/>
                      </w:pPr>
                    </w:p>
                  </w:txbxContent>
                </v:textbox>
                <w10:anchorlock/>
              </v:shape>
            </w:pict>
          </mc:Fallback>
        </mc:AlternateContent>
      </w:r>
      <w:r w:rsidRPr="005B477A">
        <w:t xml:space="preserve"> </w:t>
      </w:r>
      <w:r w:rsidR="00B30C2E" w:rsidRPr="005B477A">
        <w:tab/>
      </w:r>
      <w:r w:rsidRPr="005B477A">
        <w:t>I have outlined the ground</w:t>
      </w:r>
      <w:r w:rsidR="00377594" w:rsidRPr="005B477A">
        <w:t>(</w:t>
      </w:r>
      <w:r w:rsidRPr="005B477A">
        <w:t>s</w:t>
      </w:r>
      <w:r w:rsidR="00377594" w:rsidRPr="005B477A">
        <w:t>)</w:t>
      </w:r>
      <w:r w:rsidR="00160647" w:rsidRPr="005B477A">
        <w:t xml:space="preserve">, under </w:t>
      </w:r>
      <w:r w:rsidR="007B4E9B" w:rsidRPr="005B477A">
        <w:t>r</w:t>
      </w:r>
      <w:r w:rsidR="00160647" w:rsidRPr="005B477A">
        <w:t xml:space="preserve">egulation 21A of the </w:t>
      </w:r>
      <w:r w:rsidR="007B4E9B" w:rsidRPr="005B477A">
        <w:t xml:space="preserve">NRAS </w:t>
      </w:r>
      <w:r w:rsidR="00160647" w:rsidRPr="005B477A">
        <w:t>Regulations,</w:t>
      </w:r>
      <w:r w:rsidRPr="005B477A">
        <w:t xml:space="preserve"> for requesting the transfer of</w:t>
      </w:r>
      <w:r w:rsidR="00252C41" w:rsidRPr="005B477A">
        <w:t xml:space="preserve"> the </w:t>
      </w:r>
      <w:r w:rsidRPr="005B477A">
        <w:t xml:space="preserve">allocation </w:t>
      </w:r>
      <w:r w:rsidR="00252C41" w:rsidRPr="005B477A">
        <w:t xml:space="preserve">attached to my approved rental dwelling </w:t>
      </w:r>
      <w:r w:rsidRPr="005B477A">
        <w:t>from one approved participant to another.</w:t>
      </w:r>
    </w:p>
    <w:p w14:paraId="2580FDCA" w14:textId="72E20F77" w:rsidR="000D5188" w:rsidRPr="005B477A" w:rsidRDefault="000D5188" w:rsidP="00D77AF5">
      <w:pPr>
        <w:spacing w:before="60" w:after="60"/>
        <w:ind w:left="1418" w:hanging="698"/>
      </w:pPr>
      <w:r w:rsidRPr="005B477A">
        <w:rPr>
          <w:noProof/>
        </w:rPr>
        <mc:AlternateContent>
          <mc:Choice Requires="wps">
            <w:drawing>
              <wp:inline distT="0" distB="0" distL="0" distR="0" wp14:anchorId="2D91C8E6" wp14:editId="4CD4F5B9">
                <wp:extent cx="160020" cy="159385"/>
                <wp:effectExtent l="0" t="0" r="0" b="0"/>
                <wp:docPr id="13"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5CFF4233" w14:textId="77777777" w:rsidR="000D5188" w:rsidRDefault="000D5188" w:rsidP="000D5188">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2D91C8E6" id="_x0000_s1053"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IHvBHFwAgAAvAQAAA4AAAAAAAAAAAAAAAAA&#10;LgIAAGRycy9lMm9Eb2MueG1sUEsBAi0AFAAGAAgAAAAhAEY6xcPaAAAAAwEAAA8AAAAAAAAAAAAA&#10;AAAAygQAAGRycy9kb3ducmV2LnhtbFBLBQYAAAAABAAEAPMAAADRBQAAAAA=&#10;">
                <v:textbox>
                  <w:txbxContent>
                    <w:p w14:paraId="5CFF4233" w14:textId="77777777" w:rsidR="000D5188" w:rsidRDefault="000D5188" w:rsidP="000D5188">
                      <w:pPr>
                        <w:spacing w:before="0" w:after="0" w:line="240" w:lineRule="auto"/>
                      </w:pPr>
                    </w:p>
                  </w:txbxContent>
                </v:textbox>
                <w10:anchorlock/>
              </v:shape>
            </w:pict>
          </mc:Fallback>
        </mc:AlternateContent>
      </w:r>
      <w:r w:rsidRPr="005B477A">
        <w:t xml:space="preserve"> </w:t>
      </w:r>
      <w:r w:rsidR="00B30C2E" w:rsidRPr="005B477A">
        <w:tab/>
      </w:r>
      <w:r w:rsidRPr="005B477A">
        <w:t>I have attached all relevant and available evidence to the support the ground</w:t>
      </w:r>
      <w:r w:rsidR="00C35003" w:rsidRPr="005B477A">
        <w:t>(</w:t>
      </w:r>
      <w:r w:rsidRPr="005B477A">
        <w:t>s</w:t>
      </w:r>
      <w:r w:rsidR="00C35003" w:rsidRPr="005B477A">
        <w:t>)</w:t>
      </w:r>
      <w:r w:rsidRPr="005B477A">
        <w:t xml:space="preserve"> outlined above</w:t>
      </w:r>
      <w:r w:rsidR="00136D05">
        <w:t xml:space="preserve"> including any</w:t>
      </w:r>
      <w:r w:rsidR="00D60EAA">
        <w:t xml:space="preserve"> evidence of a</w:t>
      </w:r>
      <w:r w:rsidR="00136D05">
        <w:t xml:space="preserve"> contractual arrangement between the approved participant and myself</w:t>
      </w:r>
      <w:r w:rsidRPr="005B477A">
        <w:t>.</w:t>
      </w:r>
    </w:p>
    <w:p w14:paraId="25CD6F88" w14:textId="516FF79C" w:rsidR="00D77AF5" w:rsidRPr="005B477A" w:rsidRDefault="00D77AF5" w:rsidP="00BF6E16">
      <w:pPr>
        <w:spacing w:before="240"/>
        <w:ind w:left="1418" w:hanging="698"/>
      </w:pPr>
      <w:r w:rsidRPr="005B477A">
        <w:rPr>
          <w:noProof/>
        </w:rPr>
        <mc:AlternateContent>
          <mc:Choice Requires="wps">
            <w:drawing>
              <wp:inline distT="0" distB="0" distL="0" distR="0" wp14:anchorId="052F459C" wp14:editId="018E206E">
                <wp:extent cx="160020" cy="159385"/>
                <wp:effectExtent l="0" t="0" r="0" b="0"/>
                <wp:docPr id="28" name="Text Box 2" descr="Are you the Approved Participant in respect of whom the dwellings have been allocated? Check box - Y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59385"/>
                        </a:xfrm>
                        <a:prstGeom prst="rect">
                          <a:avLst/>
                        </a:prstGeom>
                        <a:solidFill>
                          <a:srgbClr val="FFFFFF"/>
                        </a:solidFill>
                        <a:ln w="9525">
                          <a:solidFill>
                            <a:srgbClr val="000000"/>
                          </a:solidFill>
                          <a:miter lim="800000"/>
                          <a:headEnd/>
                          <a:tailEnd/>
                        </a:ln>
                      </wps:spPr>
                      <wps:txbx>
                        <w:txbxContent>
                          <w:p w14:paraId="67F28AE0" w14:textId="77777777" w:rsidR="00D77AF5" w:rsidRDefault="00D77AF5" w:rsidP="00D77AF5">
                            <w:pPr>
                              <w:spacing w:before="0" w:after="0" w:line="240" w:lineRule="auto"/>
                            </w:pPr>
                          </w:p>
                        </w:txbxContent>
                      </wps:txbx>
                      <wps:bodyPr rot="0" vert="horz" wrap="square" lIns="91440" tIns="45720" rIns="91440" bIns="45720" anchor="t" anchorCtr="0">
                        <a:noAutofit/>
                      </wps:bodyPr>
                    </wps:wsp>
                  </a:graphicData>
                </a:graphic>
              </wp:inline>
            </w:drawing>
          </mc:Choice>
          <mc:Fallback>
            <w:pict>
              <v:shape w14:anchorId="052F459C" id="_x0000_s1054" type="#_x0000_t202" alt="Are you the Approved Participant in respect of whom the dwellings have been allocated? Check box - YES." style="width:12.6pt;height:1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">
                <v:textbox>
                  <w:txbxContent>
                    <w:p w14:paraId="67F28AE0" w14:textId="77777777" w:rsidR="00D77AF5" w:rsidRDefault="00D77AF5" w:rsidP="00D77AF5">
                      <w:pPr>
                        <w:spacing w:before="0" w:after="0" w:line="240" w:lineRule="auto"/>
                      </w:pPr>
                    </w:p>
                  </w:txbxContent>
                </v:textbox>
                <w10:anchorlock/>
              </v:shape>
            </w:pict>
          </mc:Fallback>
        </mc:AlternateContent>
      </w:r>
      <w:r w:rsidRPr="005B477A">
        <w:t xml:space="preserve"> </w:t>
      </w:r>
      <w:r w:rsidRPr="005B477A">
        <w:tab/>
        <w:t>I am aware that providing false or misleading information or documents is a breach of Section 137.1 and 137.2 of the Criminal Code.</w:t>
      </w:r>
    </w:p>
    <w:p w14:paraId="4895C66F" w14:textId="4CD86CA9" w:rsidR="0063533D" w:rsidRPr="005B477A" w:rsidRDefault="0063533D" w:rsidP="0063533D">
      <w:pPr>
        <w:spacing w:before="240"/>
      </w:pPr>
      <w:r w:rsidRPr="005B477A">
        <w:t>I certify to the best of my knowledge that the information provided in this application, including the attachments, is correct and complete.</w:t>
      </w:r>
    </w:p>
    <w:p w14:paraId="1D6B1C4A" w14:textId="10C0D908" w:rsidR="0063533D" w:rsidRPr="005B477A" w:rsidRDefault="0063533D" w:rsidP="0063533D">
      <w:pPr>
        <w:spacing w:before="240"/>
      </w:pPr>
      <w:r w:rsidRPr="005B477A">
        <w:rPr>
          <w:noProof/>
        </w:rPr>
        <mc:AlternateContent>
          <mc:Choice Requires="wps">
            <w:drawing>
              <wp:inline distT="0" distB="0" distL="0" distR="0" wp14:anchorId="2035C221" wp14:editId="755B476B">
                <wp:extent cx="6381750" cy="914400"/>
                <wp:effectExtent l="0" t="0" r="19050" b="19050"/>
                <wp:docPr id="12" name="Text Box 2" descr="Signature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914400"/>
                        </a:xfrm>
                        <a:prstGeom prst="rect">
                          <a:avLst/>
                        </a:prstGeom>
                        <a:solidFill>
                          <a:srgbClr val="FFFFFF"/>
                        </a:solidFill>
                        <a:ln w="9525">
                          <a:solidFill>
                            <a:srgbClr val="000000"/>
                          </a:solidFill>
                          <a:miter lim="800000"/>
                          <a:headEnd/>
                          <a:tailEnd/>
                        </a:ln>
                      </wps:spPr>
                      <wps:txbx>
                        <w:txbxContent>
                          <w:p w14:paraId="1637F16A" w14:textId="2AE79F36" w:rsidR="0063533D" w:rsidRDefault="0063533D" w:rsidP="0063533D">
                            <w:pPr>
                              <w:spacing w:before="0" w:after="0" w:line="240" w:lineRule="auto"/>
                            </w:pPr>
                            <w:r w:rsidRPr="00594B85">
                              <w:t>Signature</w:t>
                            </w:r>
                            <w:r w:rsidR="00AA47CC">
                              <w:t>/s</w:t>
                            </w:r>
                            <w:r>
                              <w:t>:</w:t>
                            </w:r>
                          </w:p>
                          <w:p w14:paraId="7B353F74" w14:textId="2E348914" w:rsidR="0063533D" w:rsidRDefault="0063533D" w:rsidP="0063533D">
                            <w:pPr>
                              <w:spacing w:before="0" w:after="0" w:line="240" w:lineRule="auto"/>
                            </w:pPr>
                          </w:p>
                          <w:p w14:paraId="307B9BDC" w14:textId="77777777" w:rsidR="00EF2ED8" w:rsidRDefault="00EF2ED8" w:rsidP="0063533D">
                            <w:pPr>
                              <w:spacing w:before="0" w:after="0" w:line="240" w:lineRule="auto"/>
                            </w:pPr>
                          </w:p>
                          <w:p w14:paraId="44D03E13" w14:textId="77777777" w:rsidR="0063533D" w:rsidRDefault="0063533D" w:rsidP="0063533D">
                            <w:pPr>
                              <w:spacing w:before="0" w:after="0" w:line="240" w:lineRule="auto"/>
                            </w:pPr>
                          </w:p>
                          <w:p w14:paraId="03EA3F57" w14:textId="77777777" w:rsidR="0063533D" w:rsidRDefault="0063533D" w:rsidP="0063533D">
                            <w:pPr>
                              <w:spacing w:before="0" w:after="0" w:line="240" w:lineRule="auto"/>
                            </w:pPr>
                            <w:r>
                              <w:t>Date:</w:t>
                            </w:r>
                          </w:p>
                        </w:txbxContent>
                      </wps:txbx>
                      <wps:bodyPr rot="0" vert="horz" wrap="square" lIns="91440" tIns="45720" rIns="91440" bIns="45720" anchor="t" anchorCtr="0">
                        <a:noAutofit/>
                      </wps:bodyPr>
                    </wps:wsp>
                  </a:graphicData>
                </a:graphic>
              </wp:inline>
            </w:drawing>
          </mc:Choice>
          <mc:Fallback>
            <w:pict>
              <v:shape w14:anchorId="2035C221" id="_x0000_s1055" type="#_x0000_t202" alt="Signature and Date" style="width:502.5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">
                <v:textbox>
                  <w:txbxContent>
                    <w:p w14:paraId="1637F16A" w14:textId="2AE79F36" w:rsidR="0063533D" w:rsidRDefault="0063533D" w:rsidP="0063533D">
                      <w:pPr>
                        <w:spacing w:before="0" w:after="0" w:line="240" w:lineRule="auto"/>
                      </w:pPr>
                      <w:r w:rsidRPr="00594B85">
                        <w:t>Signature</w:t>
                      </w:r>
                      <w:r w:rsidR="00AA47CC">
                        <w:t>/s</w:t>
                      </w:r>
                      <w:r>
                        <w:t>:</w:t>
                      </w:r>
                    </w:p>
                    <w:p w14:paraId="7B353F74" w14:textId="2E348914" w:rsidR="0063533D" w:rsidRDefault="0063533D" w:rsidP="0063533D">
                      <w:pPr>
                        <w:spacing w:before="0" w:after="0" w:line="240" w:lineRule="auto"/>
                      </w:pPr>
                    </w:p>
                    <w:p w14:paraId="307B9BDC" w14:textId="77777777" w:rsidR="00EF2ED8" w:rsidRDefault="00EF2ED8" w:rsidP="0063533D">
                      <w:pPr>
                        <w:spacing w:before="0" w:after="0" w:line="240" w:lineRule="auto"/>
                      </w:pPr>
                    </w:p>
                    <w:p w14:paraId="44D03E13" w14:textId="77777777" w:rsidR="0063533D" w:rsidRDefault="0063533D" w:rsidP="0063533D">
                      <w:pPr>
                        <w:spacing w:before="0" w:after="0" w:line="240" w:lineRule="auto"/>
                      </w:pPr>
                    </w:p>
                    <w:p w14:paraId="03EA3F57" w14:textId="77777777" w:rsidR="0063533D" w:rsidRDefault="0063533D" w:rsidP="0063533D">
                      <w:pPr>
                        <w:spacing w:before="0" w:after="0" w:line="240" w:lineRule="auto"/>
                      </w:pPr>
                      <w:r>
                        <w:t>Date:</w:t>
                      </w:r>
                    </w:p>
                  </w:txbxContent>
                </v:textbox>
                <w10:anchorlock/>
              </v:shape>
            </w:pict>
          </mc:Fallback>
        </mc:AlternateContent>
      </w:r>
    </w:p>
    <w:p w14:paraId="312904AC" w14:textId="77777777" w:rsidR="0063533D" w:rsidRPr="005B477A" w:rsidRDefault="0063533D" w:rsidP="0063533D">
      <w:pPr>
        <w:pStyle w:val="Heading2"/>
      </w:pPr>
      <w:r w:rsidRPr="005B477A">
        <w:t>Submission</w:t>
      </w:r>
    </w:p>
    <w:p w14:paraId="0DA50065" w14:textId="4EF7EC6A" w:rsidR="0063533D" w:rsidRPr="005B477A" w:rsidRDefault="0063533D" w:rsidP="0063533D">
      <w:pPr>
        <w:spacing w:before="240"/>
      </w:pPr>
      <w:r w:rsidRPr="005B477A">
        <w:t xml:space="preserve">Once completed, please submit your signed application form and all supporting evidence identified in this form to </w:t>
      </w:r>
      <w:hyperlink r:id="rId12" w:history="1">
        <w:r w:rsidRPr="005B477A">
          <w:rPr>
            <w:b/>
            <w:u w:val="single"/>
          </w:rPr>
          <w:t>nras@dss.gov.au</w:t>
        </w:r>
      </w:hyperlink>
      <w:r w:rsidRPr="005B477A">
        <w:t xml:space="preserve">. </w:t>
      </w:r>
    </w:p>
    <w:p w14:paraId="3F1EBC5F" w14:textId="4F625807" w:rsidR="009C433E" w:rsidRPr="005271C3" w:rsidRDefault="0063533D" w:rsidP="00C52B4D">
      <w:r w:rsidRPr="005B477A">
        <w:t xml:space="preserve">If you are unable to submit your application form and supporting evidence via email, please post this documentation to </w:t>
      </w:r>
      <w:r w:rsidRPr="005B477A">
        <w:rPr>
          <w:b/>
        </w:rPr>
        <w:t xml:space="preserve">NRAS – Payments, Compliance and Communications, Department of Social Services, GPO Box 9820, </w:t>
      </w:r>
      <w:r w:rsidR="00402A14" w:rsidRPr="005B477A">
        <w:rPr>
          <w:b/>
        </w:rPr>
        <w:t xml:space="preserve">Canberra </w:t>
      </w:r>
      <w:r w:rsidRPr="005B477A">
        <w:rPr>
          <w:b/>
        </w:rPr>
        <w:t xml:space="preserve">ACT </w:t>
      </w:r>
      <w:r w:rsidR="00402A14" w:rsidRPr="005B477A">
        <w:rPr>
          <w:b/>
        </w:rPr>
        <w:t>2601</w:t>
      </w:r>
      <w:r w:rsidRPr="005B477A">
        <w:rPr>
          <w:b/>
        </w:rPr>
        <w:t>.</w:t>
      </w:r>
    </w:p>
    <w:sectPr w:rsidR="009C433E" w:rsidRPr="005271C3" w:rsidSect="00BF00B5">
      <w:type w:val="continuous"/>
      <w:pgSz w:w="11906" w:h="16838" w:code="9"/>
      <w:pgMar w:top="229" w:right="849" w:bottom="567" w:left="737" w:header="737" w:footer="454" w:gutter="0"/>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CF45F0" w14:textId="77777777" w:rsidR="00A86660" w:rsidRDefault="00A86660">
      <w:r>
        <w:separator/>
      </w:r>
    </w:p>
  </w:endnote>
  <w:endnote w:type="continuationSeparator" w:id="0">
    <w:p w14:paraId="1EDDD902" w14:textId="77777777" w:rsidR="00A86660" w:rsidRDefault="00A86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2971F" w14:textId="39899FAC" w:rsidR="00A06C77" w:rsidRPr="00846C1D" w:rsidRDefault="00321148" w:rsidP="00846C1D">
    <w:pPr>
      <w:pStyle w:val="Footer"/>
    </w:pPr>
    <w:r>
      <w:tab/>
    </w:r>
    <w:r>
      <w:fldChar w:fldCharType="begin"/>
    </w:r>
    <w:r>
      <w:instrText xml:space="preserve"> PAGE   \* MERGEFORMAT </w:instrText>
    </w:r>
    <w:r>
      <w:fldChar w:fldCharType="separate"/>
    </w:r>
    <w:r w:rsidR="00193940">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A9390" w14:textId="77777777" w:rsidR="00A86660" w:rsidRDefault="00A86660">
      <w:r>
        <w:separator/>
      </w:r>
    </w:p>
  </w:footnote>
  <w:footnote w:type="continuationSeparator" w:id="0">
    <w:p w14:paraId="1E2F06C3" w14:textId="77777777" w:rsidR="00A86660" w:rsidRDefault="00A86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CC224" w14:textId="0F1B4779" w:rsidR="009D7E1A" w:rsidRDefault="00632E75">
    <w:pPr>
      <w:pStyle w:val="Header"/>
      <w:rPr>
        <w:noProof/>
      </w:rPr>
    </w:pPr>
    <w:r>
      <w:rPr>
        <w:noProof/>
      </w:rPr>
      <w:t xml:space="preserve">NRAS </w:t>
    </w:r>
    <w:r w:rsidR="0063785C">
      <w:rPr>
        <w:noProof/>
      </w:rPr>
      <w:t xml:space="preserve">Investor </w:t>
    </w:r>
    <w:r w:rsidR="00A30046">
      <w:rPr>
        <w:noProof/>
      </w:rPr>
      <w:t xml:space="preserve">Application to </w:t>
    </w:r>
    <w:r w:rsidR="005E2F48">
      <w:rPr>
        <w:noProof/>
      </w:rPr>
      <w:t xml:space="preserve">Transfer an </w:t>
    </w:r>
    <w:r w:rsidR="00D40A7A">
      <w:rPr>
        <w:noProof/>
      </w:rPr>
      <w:t>Allocation</w:t>
    </w:r>
    <w:r w:rsidR="005E2F48">
      <w:rPr>
        <w:noProof/>
      </w:rPr>
      <w:t xml:space="preserve"> to another Approved Participant</w:t>
    </w:r>
  </w:p>
  <w:p w14:paraId="0A90AFA1" w14:textId="77777777" w:rsidR="00B52BDE" w:rsidRDefault="0070393F">
    <w:pPr>
      <w:pStyle w:val="Header"/>
    </w:pPr>
    <w:r>
      <w:rPr>
        <w:noProof/>
      </w:rPr>
      <mc:AlternateContent>
        <mc:Choice Requires="wps">
          <w:drawing>
            <wp:inline distT="0" distB="0" distL="0" distR="0" wp14:anchorId="2468F297" wp14:editId="692F4C31">
              <wp:extent cx="6623685" cy="36195"/>
              <wp:effectExtent l="0" t="0" r="0" b="0"/>
              <wp:docPr id="3" name="Rectangle 3" descr="A line that appears under the header text" title="Heade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23685" cy="36195"/>
                      </a:xfrm>
                      <a:prstGeom prst="rect">
                        <a:avLst/>
                      </a:prstGeom>
                      <a:solidFill>
                        <a:srgbClr val="005A7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43E069"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" fillcolor="#005a70" stroked="f" strokeweight="2pt">
              <v:path arrowok="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7B01853"/>
    <w:multiLevelType w:val="hybridMultilevel"/>
    <w:tmpl w:val="C602D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612C3E"/>
    <w:multiLevelType w:val="hybridMultilevel"/>
    <w:tmpl w:val="E2EE5DA6"/>
    <w:lvl w:ilvl="0" w:tplc="0C090015">
      <w:start w:val="1"/>
      <w:numFmt w:val="upperLetter"/>
      <w:lvlText w:val="%1."/>
      <w:lvlJc w:val="left"/>
      <w:pPr>
        <w:ind w:left="1212" w:hanging="360"/>
      </w:pPr>
      <w:rPr>
        <w:rFonts w:hint="default"/>
      </w:rPr>
    </w:lvl>
    <w:lvl w:ilvl="1" w:tplc="0C090003" w:tentative="1">
      <w:start w:val="1"/>
      <w:numFmt w:val="bullet"/>
      <w:lvlText w:val="o"/>
      <w:lvlJc w:val="left"/>
      <w:pPr>
        <w:ind w:left="1932" w:hanging="360"/>
      </w:pPr>
      <w:rPr>
        <w:rFonts w:ascii="Courier New" w:hAnsi="Courier New" w:cs="Courier New" w:hint="default"/>
      </w:rPr>
    </w:lvl>
    <w:lvl w:ilvl="2" w:tplc="0C090005" w:tentative="1">
      <w:start w:val="1"/>
      <w:numFmt w:val="bullet"/>
      <w:lvlText w:val=""/>
      <w:lvlJc w:val="left"/>
      <w:pPr>
        <w:ind w:left="2652" w:hanging="360"/>
      </w:pPr>
      <w:rPr>
        <w:rFonts w:ascii="Wingdings" w:hAnsi="Wingdings" w:hint="default"/>
      </w:rPr>
    </w:lvl>
    <w:lvl w:ilvl="3" w:tplc="0C090001" w:tentative="1">
      <w:start w:val="1"/>
      <w:numFmt w:val="bullet"/>
      <w:lvlText w:val=""/>
      <w:lvlJc w:val="left"/>
      <w:pPr>
        <w:ind w:left="3372" w:hanging="360"/>
      </w:pPr>
      <w:rPr>
        <w:rFonts w:ascii="Symbol" w:hAnsi="Symbol" w:hint="default"/>
      </w:rPr>
    </w:lvl>
    <w:lvl w:ilvl="4" w:tplc="0C090003" w:tentative="1">
      <w:start w:val="1"/>
      <w:numFmt w:val="bullet"/>
      <w:lvlText w:val="o"/>
      <w:lvlJc w:val="left"/>
      <w:pPr>
        <w:ind w:left="4092" w:hanging="360"/>
      </w:pPr>
      <w:rPr>
        <w:rFonts w:ascii="Courier New" w:hAnsi="Courier New" w:cs="Courier New" w:hint="default"/>
      </w:rPr>
    </w:lvl>
    <w:lvl w:ilvl="5" w:tplc="0C090005" w:tentative="1">
      <w:start w:val="1"/>
      <w:numFmt w:val="bullet"/>
      <w:lvlText w:val=""/>
      <w:lvlJc w:val="left"/>
      <w:pPr>
        <w:ind w:left="4812" w:hanging="360"/>
      </w:pPr>
      <w:rPr>
        <w:rFonts w:ascii="Wingdings" w:hAnsi="Wingdings" w:hint="default"/>
      </w:rPr>
    </w:lvl>
    <w:lvl w:ilvl="6" w:tplc="0C090001" w:tentative="1">
      <w:start w:val="1"/>
      <w:numFmt w:val="bullet"/>
      <w:lvlText w:val=""/>
      <w:lvlJc w:val="left"/>
      <w:pPr>
        <w:ind w:left="5532" w:hanging="360"/>
      </w:pPr>
      <w:rPr>
        <w:rFonts w:ascii="Symbol" w:hAnsi="Symbol" w:hint="default"/>
      </w:rPr>
    </w:lvl>
    <w:lvl w:ilvl="7" w:tplc="0C090003" w:tentative="1">
      <w:start w:val="1"/>
      <w:numFmt w:val="bullet"/>
      <w:lvlText w:val="o"/>
      <w:lvlJc w:val="left"/>
      <w:pPr>
        <w:ind w:left="6252" w:hanging="360"/>
      </w:pPr>
      <w:rPr>
        <w:rFonts w:ascii="Courier New" w:hAnsi="Courier New" w:cs="Courier New" w:hint="default"/>
      </w:rPr>
    </w:lvl>
    <w:lvl w:ilvl="8" w:tplc="0C090005" w:tentative="1">
      <w:start w:val="1"/>
      <w:numFmt w:val="bullet"/>
      <w:lvlText w:val=""/>
      <w:lvlJc w:val="left"/>
      <w:pPr>
        <w:ind w:left="6972" w:hanging="360"/>
      </w:pPr>
      <w:rPr>
        <w:rFonts w:ascii="Wingdings" w:hAnsi="Wingdings" w:hint="default"/>
      </w:rPr>
    </w:lvl>
  </w:abstractNum>
  <w:abstractNum w:abstractNumId="7"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4C79B1"/>
    <w:multiLevelType w:val="hybridMultilevel"/>
    <w:tmpl w:val="BB02E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017657D"/>
    <w:multiLevelType w:val="multilevel"/>
    <w:tmpl w:val="010EC9A4"/>
    <w:styleLink w:val="Submissions"/>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145B7C"/>
    <w:multiLevelType w:val="hybridMultilevel"/>
    <w:tmpl w:val="888611E4"/>
    <w:lvl w:ilvl="0" w:tplc="FCBE8BE0">
      <w:start w:val="1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32741A8"/>
    <w:multiLevelType w:val="hybridMultilevel"/>
    <w:tmpl w:val="F7C6228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AB17759"/>
    <w:multiLevelType w:val="hybridMultilevel"/>
    <w:tmpl w:val="49A4A452"/>
    <w:lvl w:ilvl="0" w:tplc="0C090019">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FC43F45"/>
    <w:multiLevelType w:val="hybridMultilevel"/>
    <w:tmpl w:val="F3407A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D0380B"/>
    <w:multiLevelType w:val="hybridMultilevel"/>
    <w:tmpl w:val="9718F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36F318C"/>
    <w:multiLevelType w:val="hybridMultilevel"/>
    <w:tmpl w:val="EE44486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AA00F32"/>
    <w:multiLevelType w:val="hybridMultilevel"/>
    <w:tmpl w:val="56CAF7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AED6F75"/>
    <w:multiLevelType w:val="multilevel"/>
    <w:tmpl w:val="010EC9A4"/>
    <w:numStyleLink w:val="Submissions"/>
  </w:abstractNum>
  <w:abstractNum w:abstractNumId="48"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EBB78B9"/>
    <w:multiLevelType w:val="hybridMultilevel"/>
    <w:tmpl w:val="612659E8"/>
    <w:lvl w:ilvl="0" w:tplc="0C09000F">
      <w:start w:val="1"/>
      <w:numFmt w:val="decimal"/>
      <w:lvlText w:val="%1."/>
      <w:lvlJc w:val="left"/>
      <w:pPr>
        <w:tabs>
          <w:tab w:val="num" w:pos="360"/>
        </w:tabs>
        <w:ind w:left="36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2505949"/>
    <w:multiLevelType w:val="hybridMultilevel"/>
    <w:tmpl w:val="4FD8763E"/>
    <w:lvl w:ilvl="0" w:tplc="14685E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59118CA"/>
    <w:multiLevelType w:val="hybridMultilevel"/>
    <w:tmpl w:val="78DE7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5"/>
  </w:num>
  <w:num w:numId="3">
    <w:abstractNumId w:val="48"/>
  </w:num>
  <w:num w:numId="4">
    <w:abstractNumId w:val="16"/>
  </w:num>
  <w:num w:numId="5">
    <w:abstractNumId w:val="23"/>
  </w:num>
  <w:num w:numId="6">
    <w:abstractNumId w:val="71"/>
  </w:num>
  <w:num w:numId="7">
    <w:abstractNumId w:val="57"/>
  </w:num>
  <w:num w:numId="8">
    <w:abstractNumId w:val="62"/>
  </w:num>
  <w:num w:numId="9">
    <w:abstractNumId w:val="11"/>
  </w:num>
  <w:num w:numId="10">
    <w:abstractNumId w:val="69"/>
  </w:num>
  <w:num w:numId="11">
    <w:abstractNumId w:val="24"/>
  </w:num>
  <w:num w:numId="12">
    <w:abstractNumId w:val="53"/>
  </w:num>
  <w:num w:numId="13">
    <w:abstractNumId w:val="64"/>
  </w:num>
  <w:num w:numId="14">
    <w:abstractNumId w:val="44"/>
  </w:num>
  <w:num w:numId="15">
    <w:abstractNumId w:val="3"/>
  </w:num>
  <w:num w:numId="16">
    <w:abstractNumId w:val="18"/>
  </w:num>
  <w:num w:numId="17">
    <w:abstractNumId w:val="68"/>
  </w:num>
  <w:num w:numId="18">
    <w:abstractNumId w:val="61"/>
  </w:num>
  <w:num w:numId="19">
    <w:abstractNumId w:val="20"/>
  </w:num>
  <w:num w:numId="20">
    <w:abstractNumId w:val="2"/>
  </w:num>
  <w:num w:numId="21">
    <w:abstractNumId w:val="7"/>
  </w:num>
  <w:num w:numId="22">
    <w:abstractNumId w:val="28"/>
  </w:num>
  <w:num w:numId="23">
    <w:abstractNumId w:val="25"/>
  </w:num>
  <w:num w:numId="24">
    <w:abstractNumId w:val="73"/>
  </w:num>
  <w:num w:numId="25">
    <w:abstractNumId w:val="43"/>
  </w:num>
  <w:num w:numId="26">
    <w:abstractNumId w:val="49"/>
  </w:num>
  <w:num w:numId="27">
    <w:abstractNumId w:val="27"/>
  </w:num>
  <w:num w:numId="28">
    <w:abstractNumId w:val="72"/>
  </w:num>
  <w:num w:numId="29">
    <w:abstractNumId w:val="60"/>
  </w:num>
  <w:num w:numId="30">
    <w:abstractNumId w:val="35"/>
  </w:num>
  <w:num w:numId="31">
    <w:abstractNumId w:val="56"/>
  </w:num>
  <w:num w:numId="32">
    <w:abstractNumId w:val="65"/>
  </w:num>
  <w:num w:numId="33">
    <w:abstractNumId w:val="67"/>
  </w:num>
  <w:num w:numId="34">
    <w:abstractNumId w:val="4"/>
  </w:num>
  <w:num w:numId="35">
    <w:abstractNumId w:val="33"/>
  </w:num>
  <w:num w:numId="36">
    <w:abstractNumId w:val="59"/>
  </w:num>
  <w:num w:numId="37">
    <w:abstractNumId w:val="12"/>
  </w:num>
  <w:num w:numId="38">
    <w:abstractNumId w:val="38"/>
  </w:num>
  <w:num w:numId="39">
    <w:abstractNumId w:val="32"/>
  </w:num>
  <w:num w:numId="40">
    <w:abstractNumId w:val="42"/>
  </w:num>
  <w:num w:numId="41">
    <w:abstractNumId w:val="46"/>
  </w:num>
  <w:num w:numId="42">
    <w:abstractNumId w:val="30"/>
  </w:num>
  <w:num w:numId="43">
    <w:abstractNumId w:val="21"/>
  </w:num>
  <w:num w:numId="44">
    <w:abstractNumId w:val="52"/>
  </w:num>
  <w:num w:numId="45">
    <w:abstractNumId w:val="58"/>
  </w:num>
  <w:num w:numId="46">
    <w:abstractNumId w:val="41"/>
  </w:num>
  <w:num w:numId="47">
    <w:abstractNumId w:val="39"/>
  </w:num>
  <w:num w:numId="48">
    <w:abstractNumId w:val="1"/>
  </w:num>
  <w:num w:numId="49">
    <w:abstractNumId w:val="55"/>
  </w:num>
  <w:num w:numId="50">
    <w:abstractNumId w:val="66"/>
  </w:num>
  <w:num w:numId="51">
    <w:abstractNumId w:val="51"/>
  </w:num>
  <w:num w:numId="52">
    <w:abstractNumId w:val="14"/>
  </w:num>
  <w:num w:numId="53">
    <w:abstractNumId w:val="63"/>
  </w:num>
  <w:num w:numId="54">
    <w:abstractNumId w:val="34"/>
  </w:num>
  <w:num w:numId="55">
    <w:abstractNumId w:val="26"/>
  </w:num>
  <w:num w:numId="56">
    <w:abstractNumId w:val="37"/>
  </w:num>
  <w:num w:numId="57">
    <w:abstractNumId w:val="36"/>
  </w:num>
  <w:num w:numId="58">
    <w:abstractNumId w:val="15"/>
  </w:num>
  <w:num w:numId="59">
    <w:abstractNumId w:val="45"/>
  </w:num>
  <w:num w:numId="60">
    <w:abstractNumId w:val="10"/>
  </w:num>
  <w:num w:numId="61">
    <w:abstractNumId w:val="31"/>
  </w:num>
  <w:num w:numId="62">
    <w:abstractNumId w:val="40"/>
  </w:num>
  <w:num w:numId="63">
    <w:abstractNumId w:val="50"/>
  </w:num>
  <w:num w:numId="64">
    <w:abstractNumId w:val="17"/>
  </w:num>
  <w:num w:numId="65">
    <w:abstractNumId w:val="6"/>
  </w:num>
  <w:num w:numId="66">
    <w:abstractNumId w:val="54"/>
  </w:num>
  <w:num w:numId="67">
    <w:abstractNumId w:val="8"/>
  </w:num>
  <w:num w:numId="68">
    <w:abstractNumId w:val="22"/>
  </w:num>
  <w:num w:numId="69">
    <w:abstractNumId w:val="70"/>
  </w:num>
  <w:num w:numId="70">
    <w:abstractNumId w:val="19"/>
  </w:num>
  <w:num w:numId="71">
    <w:abstractNumId w:val="5"/>
  </w:num>
  <w:num w:numId="72">
    <w:abstractNumId w:val="9"/>
  </w:num>
  <w:num w:numId="73">
    <w:abstractNumId w:val="47"/>
    <w:lvlOverride w:ilvl="0">
      <w:lvl w:ilvl="0">
        <w:start w:val="1"/>
        <w:numFmt w:val="decimal"/>
        <w:lvlText w:val="%1."/>
        <w:lvlJc w:val="left"/>
        <w:pPr>
          <w:ind w:left="567" w:hanging="567"/>
        </w:pPr>
        <w:rPr>
          <w:rFonts w:hint="default"/>
          <w:b w:val="0"/>
          <w:color w:val="auto"/>
        </w:rPr>
      </w:lvl>
    </w:lvlOverride>
    <w:lvlOverride w:ilvl="1">
      <w:lvl w:ilvl="1">
        <w:start w:val="1"/>
        <w:numFmt w:val="lowerLetter"/>
        <w:lvlText w:val="%2)"/>
        <w:lvlJc w:val="left"/>
        <w:pPr>
          <w:ind w:left="1134" w:hanging="567"/>
        </w:pPr>
        <w:rPr>
          <w:rFonts w:hint="default"/>
        </w:rPr>
      </w:lvl>
    </w:lvlOverride>
    <w:lvlOverride w:ilvl="2">
      <w:lvl w:ilvl="2">
        <w:start w:val="1"/>
        <w:numFmt w:val="lowerRoman"/>
        <w:lvlText w:val="%3)"/>
        <w:lvlJc w:val="left"/>
        <w:pPr>
          <w:ind w:left="1701" w:hanging="567"/>
        </w:pPr>
        <w:rPr>
          <w:rFonts w:ascii="Calibri" w:hAnsi="Calibri" w:hint="default"/>
          <w:b w:val="0"/>
          <w:i w:val="0"/>
          <w:sz w:val="2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74">
    <w:abstractNumId w:val="13"/>
  </w:num>
  <w:num w:numId="75">
    <w:abstractNumId w:val="29"/>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5B0"/>
    <w:rsid w:val="00002C18"/>
    <w:rsid w:val="00010549"/>
    <w:rsid w:val="00012F84"/>
    <w:rsid w:val="00017B73"/>
    <w:rsid w:val="00025376"/>
    <w:rsid w:val="000278B8"/>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67CD0"/>
    <w:rsid w:val="00080F2E"/>
    <w:rsid w:val="00081548"/>
    <w:rsid w:val="00081CEB"/>
    <w:rsid w:val="00083791"/>
    <w:rsid w:val="0008382B"/>
    <w:rsid w:val="00086E3C"/>
    <w:rsid w:val="00087B2C"/>
    <w:rsid w:val="00087DBD"/>
    <w:rsid w:val="00090570"/>
    <w:rsid w:val="00090753"/>
    <w:rsid w:val="00091E6B"/>
    <w:rsid w:val="0009631F"/>
    <w:rsid w:val="00096801"/>
    <w:rsid w:val="00097BFF"/>
    <w:rsid w:val="000A3EC3"/>
    <w:rsid w:val="000A669D"/>
    <w:rsid w:val="000A66A8"/>
    <w:rsid w:val="000B241D"/>
    <w:rsid w:val="000C014D"/>
    <w:rsid w:val="000C2E7C"/>
    <w:rsid w:val="000D4703"/>
    <w:rsid w:val="000D5188"/>
    <w:rsid w:val="000D693C"/>
    <w:rsid w:val="000E01BC"/>
    <w:rsid w:val="000E12D4"/>
    <w:rsid w:val="0010432D"/>
    <w:rsid w:val="00104669"/>
    <w:rsid w:val="00110028"/>
    <w:rsid w:val="00116EDF"/>
    <w:rsid w:val="00124B26"/>
    <w:rsid w:val="001269EC"/>
    <w:rsid w:val="00130C4E"/>
    <w:rsid w:val="00131B54"/>
    <w:rsid w:val="00133F81"/>
    <w:rsid w:val="001354B7"/>
    <w:rsid w:val="00136D05"/>
    <w:rsid w:val="001404FA"/>
    <w:rsid w:val="001413C5"/>
    <w:rsid w:val="00142956"/>
    <w:rsid w:val="00143502"/>
    <w:rsid w:val="00144494"/>
    <w:rsid w:val="00144868"/>
    <w:rsid w:val="0015762A"/>
    <w:rsid w:val="00157709"/>
    <w:rsid w:val="00160647"/>
    <w:rsid w:val="00165BDE"/>
    <w:rsid w:val="00167330"/>
    <w:rsid w:val="00167CF4"/>
    <w:rsid w:val="00180FC7"/>
    <w:rsid w:val="00185F6A"/>
    <w:rsid w:val="001924B0"/>
    <w:rsid w:val="00193940"/>
    <w:rsid w:val="001943DD"/>
    <w:rsid w:val="00195374"/>
    <w:rsid w:val="001A127F"/>
    <w:rsid w:val="001A3CA4"/>
    <w:rsid w:val="001A3EA4"/>
    <w:rsid w:val="001A4D96"/>
    <w:rsid w:val="001B0070"/>
    <w:rsid w:val="001B3AEC"/>
    <w:rsid w:val="001B5000"/>
    <w:rsid w:val="001B6F28"/>
    <w:rsid w:val="001C1B6C"/>
    <w:rsid w:val="001C3EC5"/>
    <w:rsid w:val="001C4305"/>
    <w:rsid w:val="001C6E90"/>
    <w:rsid w:val="001D3588"/>
    <w:rsid w:val="001D4585"/>
    <w:rsid w:val="001D5D54"/>
    <w:rsid w:val="001E41C8"/>
    <w:rsid w:val="001E5017"/>
    <w:rsid w:val="001F11A8"/>
    <w:rsid w:val="001F3AD7"/>
    <w:rsid w:val="001F5D96"/>
    <w:rsid w:val="00202B11"/>
    <w:rsid w:val="00205027"/>
    <w:rsid w:val="00205DAB"/>
    <w:rsid w:val="00207630"/>
    <w:rsid w:val="00213082"/>
    <w:rsid w:val="0021714E"/>
    <w:rsid w:val="00222187"/>
    <w:rsid w:val="00222C8D"/>
    <w:rsid w:val="00222E33"/>
    <w:rsid w:val="00223300"/>
    <w:rsid w:val="00227B95"/>
    <w:rsid w:val="00234E5D"/>
    <w:rsid w:val="0023523A"/>
    <w:rsid w:val="002353DF"/>
    <w:rsid w:val="00235F71"/>
    <w:rsid w:val="002502F3"/>
    <w:rsid w:val="0025272A"/>
    <w:rsid w:val="00252C41"/>
    <w:rsid w:val="00264ACE"/>
    <w:rsid w:val="00271922"/>
    <w:rsid w:val="0027204E"/>
    <w:rsid w:val="00273412"/>
    <w:rsid w:val="00274ACF"/>
    <w:rsid w:val="0028032C"/>
    <w:rsid w:val="00285F1B"/>
    <w:rsid w:val="0028705C"/>
    <w:rsid w:val="00293A26"/>
    <w:rsid w:val="00295831"/>
    <w:rsid w:val="00296F1B"/>
    <w:rsid w:val="002A22F9"/>
    <w:rsid w:val="002A6DF5"/>
    <w:rsid w:val="002B0211"/>
    <w:rsid w:val="002B0AD4"/>
    <w:rsid w:val="002B6C1D"/>
    <w:rsid w:val="002B7DA9"/>
    <w:rsid w:val="002C4CA4"/>
    <w:rsid w:val="002C5CE8"/>
    <w:rsid w:val="002D00B0"/>
    <w:rsid w:val="002D2E16"/>
    <w:rsid w:val="002D7061"/>
    <w:rsid w:val="002E5F29"/>
    <w:rsid w:val="002F0704"/>
    <w:rsid w:val="002F19EF"/>
    <w:rsid w:val="00302415"/>
    <w:rsid w:val="003102F6"/>
    <w:rsid w:val="00313304"/>
    <w:rsid w:val="00313888"/>
    <w:rsid w:val="00313C48"/>
    <w:rsid w:val="00314AC5"/>
    <w:rsid w:val="003162AD"/>
    <w:rsid w:val="003175B6"/>
    <w:rsid w:val="00321148"/>
    <w:rsid w:val="00321798"/>
    <w:rsid w:val="00325F44"/>
    <w:rsid w:val="00326976"/>
    <w:rsid w:val="003311D7"/>
    <w:rsid w:val="00332B8B"/>
    <w:rsid w:val="00343404"/>
    <w:rsid w:val="00347104"/>
    <w:rsid w:val="0035213F"/>
    <w:rsid w:val="003555D2"/>
    <w:rsid w:val="00360079"/>
    <w:rsid w:val="00363D6B"/>
    <w:rsid w:val="00363DF3"/>
    <w:rsid w:val="003656B1"/>
    <w:rsid w:val="0037056B"/>
    <w:rsid w:val="00377173"/>
    <w:rsid w:val="003774DA"/>
    <w:rsid w:val="00377594"/>
    <w:rsid w:val="00390FD7"/>
    <w:rsid w:val="00392557"/>
    <w:rsid w:val="003945C0"/>
    <w:rsid w:val="003A0480"/>
    <w:rsid w:val="003A06C2"/>
    <w:rsid w:val="003A1DDF"/>
    <w:rsid w:val="003A7694"/>
    <w:rsid w:val="003A7B58"/>
    <w:rsid w:val="003B27E5"/>
    <w:rsid w:val="003B4697"/>
    <w:rsid w:val="003B4FFF"/>
    <w:rsid w:val="003B6D2E"/>
    <w:rsid w:val="003C430D"/>
    <w:rsid w:val="003C7404"/>
    <w:rsid w:val="003D3C5A"/>
    <w:rsid w:val="003D404A"/>
    <w:rsid w:val="003E6FDA"/>
    <w:rsid w:val="003F1D56"/>
    <w:rsid w:val="003F3072"/>
    <w:rsid w:val="003F4E02"/>
    <w:rsid w:val="00401A2A"/>
    <w:rsid w:val="00402A14"/>
    <w:rsid w:val="004103D7"/>
    <w:rsid w:val="004107F1"/>
    <w:rsid w:val="00411898"/>
    <w:rsid w:val="00412BE4"/>
    <w:rsid w:val="0041307C"/>
    <w:rsid w:val="004167B4"/>
    <w:rsid w:val="004259BA"/>
    <w:rsid w:val="00430D7E"/>
    <w:rsid w:val="00433AE8"/>
    <w:rsid w:val="00433B04"/>
    <w:rsid w:val="00440BD3"/>
    <w:rsid w:val="00443B27"/>
    <w:rsid w:val="00446F93"/>
    <w:rsid w:val="004649A8"/>
    <w:rsid w:val="004649E2"/>
    <w:rsid w:val="00464E8C"/>
    <w:rsid w:val="0046500C"/>
    <w:rsid w:val="00466D36"/>
    <w:rsid w:val="00467185"/>
    <w:rsid w:val="0047050C"/>
    <w:rsid w:val="00475504"/>
    <w:rsid w:val="00475D17"/>
    <w:rsid w:val="00480F21"/>
    <w:rsid w:val="004833B5"/>
    <w:rsid w:val="00484FED"/>
    <w:rsid w:val="00486A2C"/>
    <w:rsid w:val="00495AF1"/>
    <w:rsid w:val="004A4F31"/>
    <w:rsid w:val="004B3692"/>
    <w:rsid w:val="004B58EA"/>
    <w:rsid w:val="004C2C35"/>
    <w:rsid w:val="004C2E3D"/>
    <w:rsid w:val="004C3A61"/>
    <w:rsid w:val="004C5FD9"/>
    <w:rsid w:val="004C736D"/>
    <w:rsid w:val="004C7A0B"/>
    <w:rsid w:val="004D168E"/>
    <w:rsid w:val="004E0B68"/>
    <w:rsid w:val="004E0D59"/>
    <w:rsid w:val="004E124E"/>
    <w:rsid w:val="004E3B62"/>
    <w:rsid w:val="004E4B5C"/>
    <w:rsid w:val="004E5C07"/>
    <w:rsid w:val="004F775C"/>
    <w:rsid w:val="005015E4"/>
    <w:rsid w:val="00502746"/>
    <w:rsid w:val="0050291D"/>
    <w:rsid w:val="0050697E"/>
    <w:rsid w:val="00515A97"/>
    <w:rsid w:val="00524B3C"/>
    <w:rsid w:val="00526482"/>
    <w:rsid w:val="005271C3"/>
    <w:rsid w:val="005315A9"/>
    <w:rsid w:val="005317AE"/>
    <w:rsid w:val="00532B56"/>
    <w:rsid w:val="00535583"/>
    <w:rsid w:val="00540AD0"/>
    <w:rsid w:val="0054322A"/>
    <w:rsid w:val="00543923"/>
    <w:rsid w:val="00544AD9"/>
    <w:rsid w:val="005519C9"/>
    <w:rsid w:val="005523D1"/>
    <w:rsid w:val="00554A9C"/>
    <w:rsid w:val="00557624"/>
    <w:rsid w:val="0056023E"/>
    <w:rsid w:val="00561E0B"/>
    <w:rsid w:val="00563131"/>
    <w:rsid w:val="00565688"/>
    <w:rsid w:val="005658EF"/>
    <w:rsid w:val="00571529"/>
    <w:rsid w:val="00571E6E"/>
    <w:rsid w:val="005822A3"/>
    <w:rsid w:val="00586EBA"/>
    <w:rsid w:val="0059070B"/>
    <w:rsid w:val="00590B50"/>
    <w:rsid w:val="00594445"/>
    <w:rsid w:val="00594B85"/>
    <w:rsid w:val="00596E54"/>
    <w:rsid w:val="005A1708"/>
    <w:rsid w:val="005B1225"/>
    <w:rsid w:val="005B25AB"/>
    <w:rsid w:val="005B477A"/>
    <w:rsid w:val="005B6D8E"/>
    <w:rsid w:val="005C03DC"/>
    <w:rsid w:val="005C09F4"/>
    <w:rsid w:val="005C1183"/>
    <w:rsid w:val="005C12B0"/>
    <w:rsid w:val="005C561A"/>
    <w:rsid w:val="005C5B93"/>
    <w:rsid w:val="005C66FF"/>
    <w:rsid w:val="005C785A"/>
    <w:rsid w:val="005D03CA"/>
    <w:rsid w:val="005D4155"/>
    <w:rsid w:val="005D45AB"/>
    <w:rsid w:val="005D507E"/>
    <w:rsid w:val="005E2F48"/>
    <w:rsid w:val="005E41FC"/>
    <w:rsid w:val="005E4662"/>
    <w:rsid w:val="005F063E"/>
    <w:rsid w:val="005F214A"/>
    <w:rsid w:val="005F6BD6"/>
    <w:rsid w:val="00601C99"/>
    <w:rsid w:val="00602E36"/>
    <w:rsid w:val="00607597"/>
    <w:rsid w:val="00607DA0"/>
    <w:rsid w:val="0061232E"/>
    <w:rsid w:val="006255E4"/>
    <w:rsid w:val="00632E75"/>
    <w:rsid w:val="0063533D"/>
    <w:rsid w:val="00635451"/>
    <w:rsid w:val="0063785C"/>
    <w:rsid w:val="00641020"/>
    <w:rsid w:val="006410C1"/>
    <w:rsid w:val="00647F05"/>
    <w:rsid w:val="006525D9"/>
    <w:rsid w:val="006530EF"/>
    <w:rsid w:val="00654D06"/>
    <w:rsid w:val="00661536"/>
    <w:rsid w:val="00661ED1"/>
    <w:rsid w:val="0066771E"/>
    <w:rsid w:val="0067233D"/>
    <w:rsid w:val="006745AE"/>
    <w:rsid w:val="006759FB"/>
    <w:rsid w:val="00675BEF"/>
    <w:rsid w:val="00675F82"/>
    <w:rsid w:val="00676AF3"/>
    <w:rsid w:val="00676D10"/>
    <w:rsid w:val="006807B1"/>
    <w:rsid w:val="00680C72"/>
    <w:rsid w:val="00680F71"/>
    <w:rsid w:val="00682A53"/>
    <w:rsid w:val="00684CA9"/>
    <w:rsid w:val="006912D4"/>
    <w:rsid w:val="0069174B"/>
    <w:rsid w:val="0069220C"/>
    <w:rsid w:val="00693FA1"/>
    <w:rsid w:val="006B017B"/>
    <w:rsid w:val="006B05E3"/>
    <w:rsid w:val="006B09BC"/>
    <w:rsid w:val="006B1252"/>
    <w:rsid w:val="006B42A0"/>
    <w:rsid w:val="006B4DA9"/>
    <w:rsid w:val="006B4E59"/>
    <w:rsid w:val="006C3402"/>
    <w:rsid w:val="006C395C"/>
    <w:rsid w:val="006C3C23"/>
    <w:rsid w:val="006C45D4"/>
    <w:rsid w:val="006E1F3C"/>
    <w:rsid w:val="006E6073"/>
    <w:rsid w:val="006F37D8"/>
    <w:rsid w:val="006F7300"/>
    <w:rsid w:val="0070393F"/>
    <w:rsid w:val="00703C09"/>
    <w:rsid w:val="00706216"/>
    <w:rsid w:val="00712300"/>
    <w:rsid w:val="00720739"/>
    <w:rsid w:val="007211F3"/>
    <w:rsid w:val="00721695"/>
    <w:rsid w:val="00722DA2"/>
    <w:rsid w:val="00722E92"/>
    <w:rsid w:val="00723DFE"/>
    <w:rsid w:val="007242B4"/>
    <w:rsid w:val="00725F00"/>
    <w:rsid w:val="00725FB2"/>
    <w:rsid w:val="00730C64"/>
    <w:rsid w:val="00732290"/>
    <w:rsid w:val="007322AF"/>
    <w:rsid w:val="00734E30"/>
    <w:rsid w:val="00735477"/>
    <w:rsid w:val="00736DCA"/>
    <w:rsid w:val="00742399"/>
    <w:rsid w:val="0074640C"/>
    <w:rsid w:val="0075003D"/>
    <w:rsid w:val="00751B37"/>
    <w:rsid w:val="0075211C"/>
    <w:rsid w:val="0075225D"/>
    <w:rsid w:val="00754D44"/>
    <w:rsid w:val="007600B4"/>
    <w:rsid w:val="00767B7E"/>
    <w:rsid w:val="007736EA"/>
    <w:rsid w:val="007746A9"/>
    <w:rsid w:val="00776C54"/>
    <w:rsid w:val="00785465"/>
    <w:rsid w:val="00787656"/>
    <w:rsid w:val="00787C8F"/>
    <w:rsid w:val="0079595D"/>
    <w:rsid w:val="007964A1"/>
    <w:rsid w:val="007A4D7F"/>
    <w:rsid w:val="007A561A"/>
    <w:rsid w:val="007A67EA"/>
    <w:rsid w:val="007B15AF"/>
    <w:rsid w:val="007B2CEC"/>
    <w:rsid w:val="007B4E9B"/>
    <w:rsid w:val="007B7461"/>
    <w:rsid w:val="007B7E83"/>
    <w:rsid w:val="007C0FA6"/>
    <w:rsid w:val="007C1631"/>
    <w:rsid w:val="007C223A"/>
    <w:rsid w:val="007C636F"/>
    <w:rsid w:val="007D0EF8"/>
    <w:rsid w:val="007D39EB"/>
    <w:rsid w:val="0081047E"/>
    <w:rsid w:val="008131E7"/>
    <w:rsid w:val="00813711"/>
    <w:rsid w:val="00814279"/>
    <w:rsid w:val="008177AC"/>
    <w:rsid w:val="00822168"/>
    <w:rsid w:val="00824195"/>
    <w:rsid w:val="008263C2"/>
    <w:rsid w:val="00832428"/>
    <w:rsid w:val="0083768E"/>
    <w:rsid w:val="00842959"/>
    <w:rsid w:val="008451FE"/>
    <w:rsid w:val="008466A1"/>
    <w:rsid w:val="00846C1D"/>
    <w:rsid w:val="00851758"/>
    <w:rsid w:val="0085607B"/>
    <w:rsid w:val="00856D5A"/>
    <w:rsid w:val="008609EB"/>
    <w:rsid w:val="00862D6D"/>
    <w:rsid w:val="008653E0"/>
    <w:rsid w:val="008657FB"/>
    <w:rsid w:val="00871D4F"/>
    <w:rsid w:val="00874FB3"/>
    <w:rsid w:val="00875619"/>
    <w:rsid w:val="00880BE3"/>
    <w:rsid w:val="00882588"/>
    <w:rsid w:val="00883AF7"/>
    <w:rsid w:val="008852D4"/>
    <w:rsid w:val="00895792"/>
    <w:rsid w:val="00895DA4"/>
    <w:rsid w:val="00897288"/>
    <w:rsid w:val="008A0C77"/>
    <w:rsid w:val="008A2319"/>
    <w:rsid w:val="008A3738"/>
    <w:rsid w:val="008A5A74"/>
    <w:rsid w:val="008A61B5"/>
    <w:rsid w:val="008A7278"/>
    <w:rsid w:val="008B645B"/>
    <w:rsid w:val="008B67B8"/>
    <w:rsid w:val="008B7508"/>
    <w:rsid w:val="008B774D"/>
    <w:rsid w:val="008C123E"/>
    <w:rsid w:val="008C3ED0"/>
    <w:rsid w:val="008C5585"/>
    <w:rsid w:val="008C5950"/>
    <w:rsid w:val="008C5E94"/>
    <w:rsid w:val="008D2397"/>
    <w:rsid w:val="008D388F"/>
    <w:rsid w:val="008E6E9D"/>
    <w:rsid w:val="008F68F7"/>
    <w:rsid w:val="008F7480"/>
    <w:rsid w:val="009037B6"/>
    <w:rsid w:val="00906CBE"/>
    <w:rsid w:val="00906FFA"/>
    <w:rsid w:val="00910384"/>
    <w:rsid w:val="00910EDE"/>
    <w:rsid w:val="00912279"/>
    <w:rsid w:val="009139C0"/>
    <w:rsid w:val="009161C8"/>
    <w:rsid w:val="009164AD"/>
    <w:rsid w:val="009202BC"/>
    <w:rsid w:val="009214B6"/>
    <w:rsid w:val="00922289"/>
    <w:rsid w:val="00936F46"/>
    <w:rsid w:val="0094271E"/>
    <w:rsid w:val="00943142"/>
    <w:rsid w:val="0094326C"/>
    <w:rsid w:val="00943A29"/>
    <w:rsid w:val="00944966"/>
    <w:rsid w:val="0095197E"/>
    <w:rsid w:val="00952AB2"/>
    <w:rsid w:val="009551E0"/>
    <w:rsid w:val="00955801"/>
    <w:rsid w:val="0095654E"/>
    <w:rsid w:val="00956F3C"/>
    <w:rsid w:val="0095779B"/>
    <w:rsid w:val="00962596"/>
    <w:rsid w:val="00980E9F"/>
    <w:rsid w:val="00983906"/>
    <w:rsid w:val="00987B5F"/>
    <w:rsid w:val="009900F0"/>
    <w:rsid w:val="00991769"/>
    <w:rsid w:val="00994E9F"/>
    <w:rsid w:val="00996931"/>
    <w:rsid w:val="009A0BA5"/>
    <w:rsid w:val="009A4CD8"/>
    <w:rsid w:val="009B3ED1"/>
    <w:rsid w:val="009C433C"/>
    <w:rsid w:val="009C433E"/>
    <w:rsid w:val="009C7D3A"/>
    <w:rsid w:val="009D272A"/>
    <w:rsid w:val="009D28B7"/>
    <w:rsid w:val="009D4509"/>
    <w:rsid w:val="009D51A0"/>
    <w:rsid w:val="009D7E1A"/>
    <w:rsid w:val="009E2162"/>
    <w:rsid w:val="009E274D"/>
    <w:rsid w:val="009E37B9"/>
    <w:rsid w:val="009E38C6"/>
    <w:rsid w:val="009E5B59"/>
    <w:rsid w:val="00A006EB"/>
    <w:rsid w:val="00A03709"/>
    <w:rsid w:val="00A053C7"/>
    <w:rsid w:val="00A06C77"/>
    <w:rsid w:val="00A10147"/>
    <w:rsid w:val="00A13D26"/>
    <w:rsid w:val="00A146A5"/>
    <w:rsid w:val="00A16B4A"/>
    <w:rsid w:val="00A17411"/>
    <w:rsid w:val="00A2223D"/>
    <w:rsid w:val="00A24854"/>
    <w:rsid w:val="00A30046"/>
    <w:rsid w:val="00A34A74"/>
    <w:rsid w:val="00A35351"/>
    <w:rsid w:val="00A42ADE"/>
    <w:rsid w:val="00A4651A"/>
    <w:rsid w:val="00A60693"/>
    <w:rsid w:val="00A6428C"/>
    <w:rsid w:val="00A67728"/>
    <w:rsid w:val="00A7008C"/>
    <w:rsid w:val="00A72AD0"/>
    <w:rsid w:val="00A72CFA"/>
    <w:rsid w:val="00A7646B"/>
    <w:rsid w:val="00A81A4F"/>
    <w:rsid w:val="00A81C12"/>
    <w:rsid w:val="00A82E14"/>
    <w:rsid w:val="00A86660"/>
    <w:rsid w:val="00A901E9"/>
    <w:rsid w:val="00A94D36"/>
    <w:rsid w:val="00A9762C"/>
    <w:rsid w:val="00A97FDA"/>
    <w:rsid w:val="00AA3D70"/>
    <w:rsid w:val="00AA4067"/>
    <w:rsid w:val="00AA47CC"/>
    <w:rsid w:val="00AB1A5B"/>
    <w:rsid w:val="00AB3271"/>
    <w:rsid w:val="00AC0A54"/>
    <w:rsid w:val="00AC125E"/>
    <w:rsid w:val="00AC45DF"/>
    <w:rsid w:val="00AC474D"/>
    <w:rsid w:val="00AC4DFD"/>
    <w:rsid w:val="00AC58FD"/>
    <w:rsid w:val="00AC60CD"/>
    <w:rsid w:val="00AC6A83"/>
    <w:rsid w:val="00AD05B0"/>
    <w:rsid w:val="00AD60E6"/>
    <w:rsid w:val="00AD71EE"/>
    <w:rsid w:val="00AD793A"/>
    <w:rsid w:val="00AE2B74"/>
    <w:rsid w:val="00AE5956"/>
    <w:rsid w:val="00AE619F"/>
    <w:rsid w:val="00AF35F7"/>
    <w:rsid w:val="00AF373A"/>
    <w:rsid w:val="00AF7550"/>
    <w:rsid w:val="00AF7EFE"/>
    <w:rsid w:val="00B03005"/>
    <w:rsid w:val="00B03BEE"/>
    <w:rsid w:val="00B049AA"/>
    <w:rsid w:val="00B0517E"/>
    <w:rsid w:val="00B056E2"/>
    <w:rsid w:val="00B11314"/>
    <w:rsid w:val="00B1192C"/>
    <w:rsid w:val="00B11CE5"/>
    <w:rsid w:val="00B138E3"/>
    <w:rsid w:val="00B23267"/>
    <w:rsid w:val="00B242EF"/>
    <w:rsid w:val="00B25891"/>
    <w:rsid w:val="00B26E75"/>
    <w:rsid w:val="00B27149"/>
    <w:rsid w:val="00B30265"/>
    <w:rsid w:val="00B30C2E"/>
    <w:rsid w:val="00B32CC2"/>
    <w:rsid w:val="00B36319"/>
    <w:rsid w:val="00B40D26"/>
    <w:rsid w:val="00B4451B"/>
    <w:rsid w:val="00B47567"/>
    <w:rsid w:val="00B5075A"/>
    <w:rsid w:val="00B52BDE"/>
    <w:rsid w:val="00B613C5"/>
    <w:rsid w:val="00B62302"/>
    <w:rsid w:val="00B70E18"/>
    <w:rsid w:val="00B72D62"/>
    <w:rsid w:val="00B72F0F"/>
    <w:rsid w:val="00B81BC5"/>
    <w:rsid w:val="00B843C8"/>
    <w:rsid w:val="00B951E2"/>
    <w:rsid w:val="00B96F37"/>
    <w:rsid w:val="00BA0925"/>
    <w:rsid w:val="00BA607C"/>
    <w:rsid w:val="00BB3E2A"/>
    <w:rsid w:val="00BB41E3"/>
    <w:rsid w:val="00BC07A7"/>
    <w:rsid w:val="00BC16F5"/>
    <w:rsid w:val="00BC287D"/>
    <w:rsid w:val="00BC4A76"/>
    <w:rsid w:val="00BD32E5"/>
    <w:rsid w:val="00BD3331"/>
    <w:rsid w:val="00BD7ADD"/>
    <w:rsid w:val="00BE31C8"/>
    <w:rsid w:val="00BE41C3"/>
    <w:rsid w:val="00BE6767"/>
    <w:rsid w:val="00BE68D7"/>
    <w:rsid w:val="00BF00B5"/>
    <w:rsid w:val="00BF6E16"/>
    <w:rsid w:val="00BF7763"/>
    <w:rsid w:val="00C04D5E"/>
    <w:rsid w:val="00C061F7"/>
    <w:rsid w:val="00C16A5F"/>
    <w:rsid w:val="00C24EA2"/>
    <w:rsid w:val="00C24F70"/>
    <w:rsid w:val="00C33479"/>
    <w:rsid w:val="00C34066"/>
    <w:rsid w:val="00C34B4A"/>
    <w:rsid w:val="00C35003"/>
    <w:rsid w:val="00C37328"/>
    <w:rsid w:val="00C44069"/>
    <w:rsid w:val="00C46C44"/>
    <w:rsid w:val="00C46EEB"/>
    <w:rsid w:val="00C47BA2"/>
    <w:rsid w:val="00C52B4D"/>
    <w:rsid w:val="00C612DC"/>
    <w:rsid w:val="00C622CB"/>
    <w:rsid w:val="00C64D15"/>
    <w:rsid w:val="00C71B22"/>
    <w:rsid w:val="00C7367D"/>
    <w:rsid w:val="00C74F74"/>
    <w:rsid w:val="00C7554B"/>
    <w:rsid w:val="00C83E31"/>
    <w:rsid w:val="00C87A7B"/>
    <w:rsid w:val="00C916A4"/>
    <w:rsid w:val="00C9197A"/>
    <w:rsid w:val="00CA2A52"/>
    <w:rsid w:val="00CA2B15"/>
    <w:rsid w:val="00CA6490"/>
    <w:rsid w:val="00CA759D"/>
    <w:rsid w:val="00CA7AFF"/>
    <w:rsid w:val="00CB2BF4"/>
    <w:rsid w:val="00CB5744"/>
    <w:rsid w:val="00CB7022"/>
    <w:rsid w:val="00CD1937"/>
    <w:rsid w:val="00CE214C"/>
    <w:rsid w:val="00CE6858"/>
    <w:rsid w:val="00CF50BE"/>
    <w:rsid w:val="00CF6A52"/>
    <w:rsid w:val="00D03583"/>
    <w:rsid w:val="00D10F6C"/>
    <w:rsid w:val="00D117B4"/>
    <w:rsid w:val="00D14868"/>
    <w:rsid w:val="00D169F7"/>
    <w:rsid w:val="00D20EAF"/>
    <w:rsid w:val="00D24C6A"/>
    <w:rsid w:val="00D24D1C"/>
    <w:rsid w:val="00D2659D"/>
    <w:rsid w:val="00D26D01"/>
    <w:rsid w:val="00D26DFD"/>
    <w:rsid w:val="00D305FF"/>
    <w:rsid w:val="00D33DA3"/>
    <w:rsid w:val="00D40194"/>
    <w:rsid w:val="00D40A7A"/>
    <w:rsid w:val="00D44615"/>
    <w:rsid w:val="00D44760"/>
    <w:rsid w:val="00D460EB"/>
    <w:rsid w:val="00D4723B"/>
    <w:rsid w:val="00D51AE8"/>
    <w:rsid w:val="00D55EE8"/>
    <w:rsid w:val="00D5785A"/>
    <w:rsid w:val="00D60EAA"/>
    <w:rsid w:val="00D62871"/>
    <w:rsid w:val="00D63CAA"/>
    <w:rsid w:val="00D63DF2"/>
    <w:rsid w:val="00D64C18"/>
    <w:rsid w:val="00D64C48"/>
    <w:rsid w:val="00D731C4"/>
    <w:rsid w:val="00D76D91"/>
    <w:rsid w:val="00D7796F"/>
    <w:rsid w:val="00D77AF5"/>
    <w:rsid w:val="00D81BAA"/>
    <w:rsid w:val="00D82511"/>
    <w:rsid w:val="00D85BE0"/>
    <w:rsid w:val="00D87C1A"/>
    <w:rsid w:val="00D87FD7"/>
    <w:rsid w:val="00D92167"/>
    <w:rsid w:val="00D9502B"/>
    <w:rsid w:val="00D97047"/>
    <w:rsid w:val="00D97108"/>
    <w:rsid w:val="00DA09F8"/>
    <w:rsid w:val="00DA19BD"/>
    <w:rsid w:val="00DB76E9"/>
    <w:rsid w:val="00DC5665"/>
    <w:rsid w:val="00DC72B8"/>
    <w:rsid w:val="00DD4F44"/>
    <w:rsid w:val="00DD5C85"/>
    <w:rsid w:val="00DD5D8B"/>
    <w:rsid w:val="00DE0F9E"/>
    <w:rsid w:val="00DE5D76"/>
    <w:rsid w:val="00DF2B5D"/>
    <w:rsid w:val="00E04C8D"/>
    <w:rsid w:val="00E05F6F"/>
    <w:rsid w:val="00E10187"/>
    <w:rsid w:val="00E128D8"/>
    <w:rsid w:val="00E15B20"/>
    <w:rsid w:val="00E279BE"/>
    <w:rsid w:val="00E30B21"/>
    <w:rsid w:val="00E30D45"/>
    <w:rsid w:val="00E36A7E"/>
    <w:rsid w:val="00E42FE4"/>
    <w:rsid w:val="00E43E9C"/>
    <w:rsid w:val="00E450C5"/>
    <w:rsid w:val="00E46FAA"/>
    <w:rsid w:val="00E52E4E"/>
    <w:rsid w:val="00E572D7"/>
    <w:rsid w:val="00E5750B"/>
    <w:rsid w:val="00E60E2E"/>
    <w:rsid w:val="00E63A24"/>
    <w:rsid w:val="00E71A2D"/>
    <w:rsid w:val="00E830B3"/>
    <w:rsid w:val="00E8698A"/>
    <w:rsid w:val="00E923F2"/>
    <w:rsid w:val="00EA2B7E"/>
    <w:rsid w:val="00EA31CC"/>
    <w:rsid w:val="00EB14DF"/>
    <w:rsid w:val="00EB2B64"/>
    <w:rsid w:val="00EB3A07"/>
    <w:rsid w:val="00EB4143"/>
    <w:rsid w:val="00EB4728"/>
    <w:rsid w:val="00EC207A"/>
    <w:rsid w:val="00EC3F31"/>
    <w:rsid w:val="00EC784A"/>
    <w:rsid w:val="00ED3C91"/>
    <w:rsid w:val="00ED4112"/>
    <w:rsid w:val="00EE5D4F"/>
    <w:rsid w:val="00EF1347"/>
    <w:rsid w:val="00EF2BEB"/>
    <w:rsid w:val="00EF2ED8"/>
    <w:rsid w:val="00F01129"/>
    <w:rsid w:val="00F028BA"/>
    <w:rsid w:val="00F03D93"/>
    <w:rsid w:val="00F03D9E"/>
    <w:rsid w:val="00F06EE4"/>
    <w:rsid w:val="00F13DEC"/>
    <w:rsid w:val="00F20851"/>
    <w:rsid w:val="00F227BF"/>
    <w:rsid w:val="00F36C49"/>
    <w:rsid w:val="00F374B2"/>
    <w:rsid w:val="00F40AFC"/>
    <w:rsid w:val="00F44F01"/>
    <w:rsid w:val="00F4730E"/>
    <w:rsid w:val="00F50A92"/>
    <w:rsid w:val="00F52D64"/>
    <w:rsid w:val="00F53F24"/>
    <w:rsid w:val="00F543FB"/>
    <w:rsid w:val="00F5581F"/>
    <w:rsid w:val="00F578F6"/>
    <w:rsid w:val="00F6248B"/>
    <w:rsid w:val="00F63341"/>
    <w:rsid w:val="00F7536E"/>
    <w:rsid w:val="00F81F93"/>
    <w:rsid w:val="00F86F1B"/>
    <w:rsid w:val="00F92A21"/>
    <w:rsid w:val="00F92E9B"/>
    <w:rsid w:val="00F93BF8"/>
    <w:rsid w:val="00F95814"/>
    <w:rsid w:val="00FA01D9"/>
    <w:rsid w:val="00FA031C"/>
    <w:rsid w:val="00FB13B8"/>
    <w:rsid w:val="00FB13C1"/>
    <w:rsid w:val="00FB420B"/>
    <w:rsid w:val="00FC1C5F"/>
    <w:rsid w:val="00FC46E1"/>
    <w:rsid w:val="00FC5C0C"/>
    <w:rsid w:val="00FC64EF"/>
    <w:rsid w:val="00FD0ACE"/>
    <w:rsid w:val="00FD2673"/>
    <w:rsid w:val="00FE2A29"/>
    <w:rsid w:val="00FF30F3"/>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3A2F5"/>
  <w15:docId w15:val="{4170D1E1-C1B4-44A8-B2ED-57D47AE2C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1C8"/>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cs="Times New Roman"/>
      <w:iCs/>
    </w:rPr>
  </w:style>
  <w:style w:type="paragraph" w:styleId="Heading7">
    <w:name w:val="heading 7"/>
    <w:basedOn w:val="Normal"/>
    <w:next w:val="Normal"/>
    <w:link w:val="Heading7Char"/>
    <w:uiPriority w:val="2"/>
    <w:unhideWhenUsed/>
    <w:rsid w:val="00EF1347"/>
    <w:pPr>
      <w:keepNext/>
      <w:keepLines/>
      <w:spacing w:before="200"/>
      <w:outlineLvl w:val="6"/>
    </w:pPr>
    <w:rPr>
      <w:rFonts w:ascii="Georgia" w:hAnsi="Georgia"/>
      <w:i/>
      <w:iCs/>
      <w:color w:val="404040"/>
    </w:rPr>
  </w:style>
  <w:style w:type="paragraph" w:styleId="Heading8">
    <w:name w:val="heading 8"/>
    <w:basedOn w:val="Normal"/>
    <w:next w:val="Normal"/>
    <w:link w:val="Heading8Char"/>
    <w:uiPriority w:val="2"/>
    <w:unhideWhenUsed/>
    <w:rsid w:val="00EB2B64"/>
    <w:pPr>
      <w:keepNext/>
      <w:keepLines/>
      <w:spacing w:before="200"/>
      <w:outlineLvl w:val="7"/>
    </w:pPr>
    <w:rPr>
      <w:rFonts w:ascii="Georgia" w:hAnsi="Georgia"/>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uiPriority w:val="99"/>
    <w:rsid w:val="008131E7"/>
    <w:rPr>
      <w:b/>
      <w:color w:val="auto"/>
      <w:u w:val="none"/>
    </w:rPr>
  </w:style>
  <w:style w:type="character" w:customStyle="1" w:styleId="Heading5Char">
    <w:name w:val="Heading 5 Char"/>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link w:val="FootnoteText"/>
    <w:rsid w:val="0095197E"/>
    <w:rPr>
      <w:rFonts w:ascii="Arial" w:hAnsi="Arial"/>
      <w:sz w:val="16"/>
    </w:rPr>
  </w:style>
  <w:style w:type="character" w:styleId="FootnoteReference">
    <w:name w:val="footnote reference"/>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link w:val="Heading2"/>
    <w:uiPriority w:val="2"/>
    <w:rsid w:val="00557624"/>
    <w:rPr>
      <w:rFonts w:ascii="Georgia" w:hAnsi="Georgia" w:cs="Arial"/>
      <w:bCs/>
      <w:iCs/>
      <w:sz w:val="24"/>
      <w:szCs w:val="28"/>
    </w:rPr>
  </w:style>
  <w:style w:type="character" w:customStyle="1" w:styleId="PullouttextChar">
    <w:name w:val="Pullout text 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szCs w:val="22"/>
    </w:rPr>
  </w:style>
  <w:style w:type="paragraph" w:styleId="TOC4">
    <w:name w:val="toc 4"/>
    <w:basedOn w:val="Normal"/>
    <w:next w:val="Normal"/>
    <w:autoRedefine/>
    <w:uiPriority w:val="39"/>
    <w:unhideWhenUsed/>
    <w:rsid w:val="007D0EF8"/>
    <w:pPr>
      <w:spacing w:before="0" w:after="100" w:line="276" w:lineRule="auto"/>
      <w:ind w:left="660"/>
    </w:pPr>
    <w:rPr>
      <w:szCs w:val="22"/>
    </w:rPr>
  </w:style>
  <w:style w:type="paragraph" w:styleId="TOC5">
    <w:name w:val="toc 5"/>
    <w:basedOn w:val="Normal"/>
    <w:next w:val="Normal"/>
    <w:autoRedefine/>
    <w:uiPriority w:val="39"/>
    <w:unhideWhenUsed/>
    <w:rsid w:val="007D0EF8"/>
    <w:pPr>
      <w:spacing w:before="0" w:after="100" w:line="276" w:lineRule="auto"/>
      <w:ind w:left="880"/>
    </w:pPr>
    <w:rPr>
      <w:szCs w:val="22"/>
    </w:rPr>
  </w:style>
  <w:style w:type="paragraph" w:styleId="TOC6">
    <w:name w:val="toc 6"/>
    <w:basedOn w:val="Normal"/>
    <w:next w:val="Normal"/>
    <w:autoRedefine/>
    <w:uiPriority w:val="39"/>
    <w:unhideWhenUsed/>
    <w:rsid w:val="007D0EF8"/>
    <w:pPr>
      <w:spacing w:before="0" w:after="100" w:line="276" w:lineRule="auto"/>
      <w:ind w:left="1100"/>
    </w:pPr>
    <w:rPr>
      <w:szCs w:val="22"/>
    </w:rPr>
  </w:style>
  <w:style w:type="paragraph" w:styleId="TOC7">
    <w:name w:val="toc 7"/>
    <w:basedOn w:val="Normal"/>
    <w:next w:val="Normal"/>
    <w:autoRedefine/>
    <w:uiPriority w:val="39"/>
    <w:unhideWhenUsed/>
    <w:rsid w:val="007D0EF8"/>
    <w:pPr>
      <w:spacing w:before="0" w:after="100" w:line="276" w:lineRule="auto"/>
      <w:ind w:left="1320"/>
    </w:pPr>
    <w:rPr>
      <w:szCs w:val="22"/>
    </w:rPr>
  </w:style>
  <w:style w:type="paragraph" w:styleId="TOC8">
    <w:name w:val="toc 8"/>
    <w:basedOn w:val="Normal"/>
    <w:next w:val="Normal"/>
    <w:autoRedefine/>
    <w:uiPriority w:val="39"/>
    <w:unhideWhenUsed/>
    <w:rsid w:val="007D0EF8"/>
    <w:pPr>
      <w:spacing w:before="0" w:after="100" w:line="276" w:lineRule="auto"/>
      <w:ind w:left="1540"/>
    </w:pPr>
    <w:rPr>
      <w:szCs w:val="22"/>
    </w:rPr>
  </w:style>
  <w:style w:type="paragraph" w:styleId="TOC9">
    <w:name w:val="toc 9"/>
    <w:basedOn w:val="Normal"/>
    <w:next w:val="Normal"/>
    <w:autoRedefine/>
    <w:uiPriority w:val="39"/>
    <w:unhideWhenUsed/>
    <w:rsid w:val="007D0EF8"/>
    <w:pPr>
      <w:spacing w:before="0" w:after="100" w:line="276" w:lineRule="auto"/>
      <w:ind w:left="1760"/>
    </w:pPr>
    <w:rPr>
      <w:szCs w:val="22"/>
    </w:rPr>
  </w:style>
  <w:style w:type="character" w:customStyle="1" w:styleId="Heading6Char">
    <w:name w:val="Heading 6 Char"/>
    <w:link w:val="Heading6"/>
    <w:uiPriority w:val="2"/>
    <w:rsid w:val="00557624"/>
    <w:rPr>
      <w:rFonts w:ascii="Georgia" w:eastAsia="Times New Roman" w:hAnsi="Georgia" w:cs="Times New Roman"/>
      <w:bCs/>
      <w:iCs/>
      <w:color w:val="005A70"/>
      <w:kern w:val="32"/>
      <w:sz w:val="32"/>
      <w:szCs w:val="32"/>
    </w:rPr>
  </w:style>
  <w:style w:type="character" w:customStyle="1" w:styleId="Heading7Char">
    <w:name w:val="Heading 7 Char"/>
    <w:link w:val="Heading7"/>
    <w:uiPriority w:val="2"/>
    <w:rsid w:val="00557624"/>
    <w:rPr>
      <w:rFonts w:ascii="Georgia" w:eastAsia="Times New Roman" w:hAnsi="Georgia" w:cs="Times New Roman"/>
      <w:i/>
      <w:iCs/>
      <w:color w:val="404040"/>
      <w:szCs w:val="24"/>
    </w:rPr>
  </w:style>
  <w:style w:type="character" w:customStyle="1" w:styleId="Heading1Char">
    <w:name w:val="Heading 1 Char"/>
    <w:link w:val="Heading1"/>
    <w:uiPriority w:val="2"/>
    <w:rsid w:val="00377173"/>
    <w:rPr>
      <w:rFonts w:ascii="Georgia" w:hAnsi="Georgia" w:cs="Arial"/>
      <w:bCs/>
      <w:color w:val="005A70"/>
      <w:kern w:val="32"/>
      <w:sz w:val="32"/>
      <w:szCs w:val="32"/>
    </w:rPr>
  </w:style>
  <w:style w:type="character" w:customStyle="1" w:styleId="Heading3Char">
    <w:name w:val="Heading 3 Char"/>
    <w:link w:val="Heading3"/>
    <w:uiPriority w:val="2"/>
    <w:rsid w:val="00557624"/>
    <w:rPr>
      <w:rFonts w:ascii="Georgia" w:hAnsi="Georgia" w:cs="Arial"/>
      <w:bCs/>
      <w:color w:val="005A70"/>
      <w:szCs w:val="26"/>
    </w:rPr>
  </w:style>
  <w:style w:type="character" w:customStyle="1" w:styleId="Heading4Char">
    <w:name w:val="Heading 4 Char"/>
    <w:link w:val="Heading4"/>
    <w:uiPriority w:val="2"/>
    <w:rsid w:val="00557624"/>
    <w:rPr>
      <w:rFonts w:ascii="Arial" w:hAnsi="Arial"/>
      <w:b/>
      <w:szCs w:val="24"/>
      <w:lang w:val="en-US"/>
    </w:rPr>
  </w:style>
  <w:style w:type="character" w:customStyle="1" w:styleId="HeaderChar">
    <w:name w:val="Header Char"/>
    <w:link w:val="Header"/>
    <w:rsid w:val="00C46EEB"/>
    <w:rPr>
      <w:rFonts w:ascii="Georgia" w:hAnsi="Georgia"/>
      <w:color w:val="005A70"/>
      <w:szCs w:val="24"/>
    </w:rPr>
  </w:style>
  <w:style w:type="character" w:customStyle="1" w:styleId="TitleChar">
    <w:name w:val="Title Char"/>
    <w:link w:val="Title"/>
    <w:uiPriority w:val="99"/>
    <w:rsid w:val="00680F71"/>
    <w:rPr>
      <w:rFonts w:ascii="Georgia" w:hAnsi="Georgia" w:cs="Arial"/>
      <w:bCs/>
      <w:color w:val="005A70"/>
      <w:spacing w:val="-4"/>
      <w:kern w:val="28"/>
      <w:sz w:val="66"/>
      <w:szCs w:val="32"/>
    </w:rPr>
  </w:style>
  <w:style w:type="character" w:customStyle="1" w:styleId="FooterChar">
    <w:name w:val="Footer Char"/>
    <w:link w:val="Footer"/>
    <w:rsid w:val="00680F71"/>
    <w:rPr>
      <w:rFonts w:ascii="Georgia" w:hAnsi="Georgia"/>
      <w:color w:val="005A70"/>
      <w:szCs w:val="24"/>
    </w:rPr>
  </w:style>
  <w:style w:type="character" w:styleId="FollowedHyperlink">
    <w:name w:val="FollowedHyperlink"/>
    <w:uiPriority w:val="99"/>
    <w:unhideWhenUsed/>
    <w:rsid w:val="008131E7"/>
    <w:rPr>
      <w:b/>
      <w:color w:val="005A70"/>
      <w:u w:val="none"/>
    </w:rPr>
  </w:style>
  <w:style w:type="character" w:customStyle="1" w:styleId="Heading8Char">
    <w:name w:val="Heading 8 Char"/>
    <w:link w:val="Heading8"/>
    <w:uiPriority w:val="2"/>
    <w:rsid w:val="00557624"/>
    <w:rPr>
      <w:rFonts w:ascii="Georgia" w:eastAsia="Times New Roman" w:hAnsi="Georgia" w:cs="Times New Roman"/>
      <w:color w:val="404040"/>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Georgia" w:hAnsi="Georgia"/>
      <w:iCs/>
      <w:color w:val="000000"/>
      <w:sz w:val="32"/>
    </w:rPr>
  </w:style>
  <w:style w:type="character" w:customStyle="1" w:styleId="SubtitleChar">
    <w:name w:val="Subtitle Char"/>
    <w:link w:val="Subtitle"/>
    <w:uiPriority w:val="99"/>
    <w:rsid w:val="00AB1A5B"/>
    <w:rPr>
      <w:rFonts w:ascii="Georgia" w:eastAsia="Times New Roman" w:hAnsi="Georgia" w:cs="Times New Roman"/>
      <w:iCs/>
      <w:color w:val="000000"/>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link w:val="BalloonText"/>
    <w:rsid w:val="008C5950"/>
    <w:rPr>
      <w:rFonts w:ascii="Tahoma" w:hAnsi="Tahoma" w:cs="Tahoma"/>
      <w:sz w:val="16"/>
      <w:szCs w:val="16"/>
    </w:rPr>
  </w:style>
  <w:style w:type="character" w:styleId="BookTitle">
    <w:name w:val="Book Title"/>
    <w:uiPriority w:val="33"/>
    <w:qFormat/>
    <w:rsid w:val="00AD05B0"/>
    <w:rPr>
      <w:i/>
      <w:iCs/>
      <w:smallCaps/>
      <w:spacing w:val="5"/>
    </w:rPr>
  </w:style>
  <w:style w:type="paragraph" w:styleId="ListParagraph">
    <w:name w:val="List Paragraph"/>
    <w:basedOn w:val="Normal"/>
    <w:uiPriority w:val="34"/>
    <w:qFormat/>
    <w:rsid w:val="00B242EF"/>
    <w:pPr>
      <w:ind w:left="720"/>
      <w:contextualSpacing/>
    </w:pPr>
  </w:style>
  <w:style w:type="character" w:styleId="CommentReference">
    <w:name w:val="annotation reference"/>
    <w:rsid w:val="00F6248B"/>
    <w:rPr>
      <w:sz w:val="16"/>
      <w:szCs w:val="16"/>
    </w:rPr>
  </w:style>
  <w:style w:type="paragraph" w:styleId="CommentText">
    <w:name w:val="annotation text"/>
    <w:basedOn w:val="Normal"/>
    <w:link w:val="CommentTextChar"/>
    <w:uiPriority w:val="99"/>
    <w:rsid w:val="00F6248B"/>
    <w:pPr>
      <w:spacing w:line="240" w:lineRule="auto"/>
    </w:pPr>
    <w:rPr>
      <w:szCs w:val="20"/>
    </w:rPr>
  </w:style>
  <w:style w:type="character" w:customStyle="1" w:styleId="CommentTextChar">
    <w:name w:val="Comment Text Char"/>
    <w:link w:val="CommentText"/>
    <w:uiPriority w:val="99"/>
    <w:rsid w:val="00F6248B"/>
    <w:rPr>
      <w:rFonts w:ascii="Arial" w:hAnsi="Arial"/>
    </w:rPr>
  </w:style>
  <w:style w:type="paragraph" w:styleId="CommentSubject">
    <w:name w:val="annotation subject"/>
    <w:basedOn w:val="CommentText"/>
    <w:next w:val="CommentText"/>
    <w:link w:val="CommentSubjectChar"/>
    <w:rsid w:val="00F6248B"/>
    <w:rPr>
      <w:b/>
      <w:bCs/>
    </w:rPr>
  </w:style>
  <w:style w:type="character" w:customStyle="1" w:styleId="CommentSubjectChar">
    <w:name w:val="Comment Subject Char"/>
    <w:link w:val="CommentSubject"/>
    <w:rsid w:val="00F6248B"/>
    <w:rPr>
      <w:rFonts w:ascii="Arial" w:hAnsi="Arial"/>
      <w:b/>
      <w:bCs/>
    </w:rPr>
  </w:style>
  <w:style w:type="paragraph" w:styleId="Revision">
    <w:name w:val="Revision"/>
    <w:hidden/>
    <w:uiPriority w:val="99"/>
    <w:semiHidden/>
    <w:rsid w:val="000B241D"/>
    <w:rPr>
      <w:rFonts w:ascii="Arial" w:hAnsi="Arial"/>
      <w:szCs w:val="24"/>
    </w:rPr>
  </w:style>
  <w:style w:type="numbering" w:customStyle="1" w:styleId="Submissions">
    <w:name w:val="Submissions"/>
    <w:uiPriority w:val="99"/>
    <w:rsid w:val="002A22F9"/>
    <w:pPr>
      <w:numPr>
        <w:numId w:val="7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876579848">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ras@dss.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ss.gov.au/privacy-policy"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72F69-1DCA-44F5-AC37-A7F08AEF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to Vary the Conditions of Reservation</vt:lpstr>
    </vt:vector>
  </TitlesOfParts>
  <Company>Department of Social Services</Company>
  <LinksUpToDate>false</LinksUpToDate>
  <CharactersWithSpaces>10167</CharactersWithSpaces>
  <SharedDoc>false</SharedDoc>
  <HLinks>
    <vt:vector size="6" baseType="variant">
      <vt:variant>
        <vt:i4>4456492</vt:i4>
      </vt:variant>
      <vt:variant>
        <vt:i4>69</vt:i4>
      </vt:variant>
      <vt:variant>
        <vt:i4>0</vt:i4>
      </vt:variant>
      <vt:variant>
        <vt:i4>5</vt:i4>
      </vt:variant>
      <vt:variant>
        <vt:lpwstr>mailto:nras@dss.gov.au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Vary the Conditions of Reservation</dc:title>
  <dc:creator>MCGRANAHAN, Michelle</dc:creator>
  <cp:lastModifiedBy>BOOTH, Georgina</cp:lastModifiedBy>
  <cp:revision>6</cp:revision>
  <cp:lastPrinted>2018-02-22T00:17:00Z</cp:lastPrinted>
  <dcterms:created xsi:type="dcterms:W3CDTF">2018-02-21T05:25:00Z</dcterms:created>
  <dcterms:modified xsi:type="dcterms:W3CDTF">2018-02-23T00:23:00Z</dcterms:modified>
</cp:coreProperties>
</file>