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6E" w:rsidRDefault="0036766E" w:rsidP="0036766E">
      <w:pPr>
        <w:pStyle w:val="PlainText"/>
        <w:rPr>
          <w:noProof/>
        </w:rPr>
      </w:pPr>
    </w:p>
    <w:p w:rsidR="0036766E" w:rsidRDefault="0036766E" w:rsidP="0036766E">
      <w:pPr>
        <w:pStyle w:val="PlainText"/>
      </w:pPr>
    </w:p>
    <w:p w:rsidR="0036766E" w:rsidRDefault="0036766E" w:rsidP="0036766E">
      <w:pPr>
        <w:pStyle w:val="PlainText"/>
      </w:pPr>
      <w:bookmarkStart w:id="0" w:name="_MailOriginal"/>
      <w:r>
        <w:rPr>
          <w:lang w:val="en-US"/>
        </w:rPr>
        <w:t>-----Original Message-----</w:t>
      </w:r>
      <w:r>
        <w:rPr>
          <w:lang w:val="en-US"/>
        </w:rPr>
        <w:br/>
        <w:t xml:space="preserve">From: afield@unimelb.edu.au </w:t>
      </w:r>
      <w:r>
        <w:rPr>
          <w:lang w:val="en-US"/>
        </w:rPr>
        <w:br/>
        <w:t>Sent: Friday, 25 January 2013 4:16 PM</w:t>
      </w:r>
      <w:r>
        <w:rPr>
          <w:lang w:val="en-US"/>
        </w:rPr>
        <w:br/>
        <w:t>To: Women</w:t>
      </w:r>
      <w:r>
        <w:rPr>
          <w:lang w:val="en-US"/>
        </w:rPr>
        <w:br/>
        <w:t>Subject: Workplace Gender Equality Act 2012 amendments</w:t>
      </w:r>
    </w:p>
    <w:p w:rsidR="0036766E" w:rsidRDefault="0036766E" w:rsidP="0036766E">
      <w:pPr>
        <w:pStyle w:val="PlainText"/>
      </w:pPr>
    </w:p>
    <w:p w:rsidR="0036766E" w:rsidRDefault="0036766E" w:rsidP="0036766E">
      <w:pPr>
        <w:pStyle w:val="PlainText"/>
      </w:pPr>
      <w:r>
        <w:t xml:space="preserve">To </w:t>
      </w:r>
      <w:proofErr w:type="gramStart"/>
      <w:r>
        <w:t>Whom</w:t>
      </w:r>
      <w:proofErr w:type="gramEnd"/>
      <w:r>
        <w:t xml:space="preserve"> this may concern,</w:t>
      </w:r>
    </w:p>
    <w:p w:rsidR="0036766E" w:rsidRDefault="0036766E" w:rsidP="0036766E">
      <w:pPr>
        <w:pStyle w:val="PlainText"/>
      </w:pPr>
    </w:p>
    <w:p w:rsidR="0036766E" w:rsidRDefault="0036766E" w:rsidP="0036766E">
      <w:pPr>
        <w:pStyle w:val="PlainText"/>
      </w:pPr>
      <w:r>
        <w:t>I take a keen and passionate interest in gender equality at the work place (I work at Melbourne University) mainly because I challenge traditional notions of gender in the way I present to the world. I think this act not only needs to refer to gender inequality for women but also for the gender diverse people such as myself. It is not only biological women who are on the receiving end of gender inequality, but transgender, gender-queer and bi-gendered and so on. I am asking who should I address my concerns regarding this matter as they relate to this act</w:t>
      </w:r>
      <w:proofErr w:type="gramStart"/>
      <w:r>
        <w:t>??</w:t>
      </w:r>
      <w:proofErr w:type="gramEnd"/>
    </w:p>
    <w:p w:rsidR="0036766E" w:rsidRDefault="0036766E" w:rsidP="0036766E">
      <w:pPr>
        <w:pStyle w:val="PlainText"/>
      </w:pPr>
    </w:p>
    <w:p w:rsidR="0036766E" w:rsidRDefault="0036766E" w:rsidP="0036766E">
      <w:pPr>
        <w:pStyle w:val="PlainText"/>
      </w:pPr>
      <w:proofErr w:type="gramStart"/>
      <w:r>
        <w:t>thank</w:t>
      </w:r>
      <w:proofErr w:type="gramEnd"/>
      <w:r>
        <w:t xml:space="preserve"> you for your time.</w:t>
      </w:r>
    </w:p>
    <w:p w:rsidR="0036766E" w:rsidRDefault="0036766E" w:rsidP="0036766E">
      <w:pPr>
        <w:pStyle w:val="PlainText"/>
      </w:pPr>
      <w:proofErr w:type="gramStart"/>
      <w:r>
        <w:t>sincerely</w:t>
      </w:r>
      <w:proofErr w:type="gramEnd"/>
      <w:r>
        <w:t xml:space="preserve"> </w:t>
      </w:r>
    </w:p>
    <w:p w:rsidR="0036766E" w:rsidRDefault="0036766E" w:rsidP="0036766E">
      <w:pPr>
        <w:pStyle w:val="PlainText"/>
      </w:pPr>
    </w:p>
    <w:p w:rsidR="0036766E" w:rsidRDefault="0036766E" w:rsidP="0036766E">
      <w:pPr>
        <w:pStyle w:val="PlainText"/>
      </w:pPr>
      <w:proofErr w:type="spellStart"/>
      <w:r>
        <w:t>Antoni</w:t>
      </w:r>
      <w:proofErr w:type="spellEnd"/>
      <w:r>
        <w:t xml:space="preserve"> Field</w:t>
      </w:r>
    </w:p>
    <w:p w:rsidR="0036766E" w:rsidRDefault="0036766E" w:rsidP="0036766E">
      <w:pPr>
        <w:pStyle w:val="PlainText"/>
      </w:pPr>
      <w:r>
        <w:t>Head of Guitar Area</w:t>
      </w:r>
    </w:p>
    <w:p w:rsidR="0036766E" w:rsidRDefault="0036766E" w:rsidP="0036766E">
      <w:pPr>
        <w:pStyle w:val="PlainText"/>
      </w:pPr>
      <w:r>
        <w:t>Melbourne Conservatorium of Music</w:t>
      </w:r>
      <w:bookmarkStart w:id="1" w:name="_GoBack"/>
      <w:bookmarkEnd w:id="0"/>
      <w:bookmarkEnd w:id="1"/>
    </w:p>
    <w:p w:rsidR="003610FB" w:rsidRDefault="003610FB"/>
    <w:sectPr w:rsidR="00361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6E"/>
    <w:rsid w:val="003610FB"/>
    <w:rsid w:val="0036766E"/>
    <w:rsid w:val="003D3B97"/>
    <w:rsid w:val="006B10BD"/>
    <w:rsid w:val="008B4CAE"/>
    <w:rsid w:val="00967560"/>
    <w:rsid w:val="009D5701"/>
    <w:rsid w:val="00A07A6D"/>
    <w:rsid w:val="00A84F7E"/>
    <w:rsid w:val="00DC14C8"/>
    <w:rsid w:val="00E22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766E"/>
    <w:pPr>
      <w:spacing w:after="0" w:line="240" w:lineRule="auto"/>
    </w:pPr>
    <w:rPr>
      <w:rFonts w:ascii="Calibri" w:eastAsiaTheme="minorEastAsia" w:hAnsi="Calibri" w:cs="Consolas"/>
      <w:szCs w:val="21"/>
      <w:lang w:eastAsia="en-AU"/>
    </w:rPr>
  </w:style>
  <w:style w:type="character" w:customStyle="1" w:styleId="PlainTextChar">
    <w:name w:val="Plain Text Char"/>
    <w:basedOn w:val="DefaultParagraphFont"/>
    <w:link w:val="PlainText"/>
    <w:uiPriority w:val="99"/>
    <w:semiHidden/>
    <w:rsid w:val="0036766E"/>
    <w:rPr>
      <w:rFonts w:ascii="Calibri" w:eastAsiaTheme="minorEastAsia" w:hAnsi="Calibri" w:cs="Consolas"/>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766E"/>
    <w:pPr>
      <w:spacing w:after="0" w:line="240" w:lineRule="auto"/>
    </w:pPr>
    <w:rPr>
      <w:rFonts w:ascii="Calibri" w:eastAsiaTheme="minorEastAsia" w:hAnsi="Calibri" w:cs="Consolas"/>
      <w:szCs w:val="21"/>
      <w:lang w:eastAsia="en-AU"/>
    </w:rPr>
  </w:style>
  <w:style w:type="character" w:customStyle="1" w:styleId="PlainTextChar">
    <w:name w:val="Plain Text Char"/>
    <w:basedOn w:val="DefaultParagraphFont"/>
    <w:link w:val="PlainText"/>
    <w:uiPriority w:val="99"/>
    <w:semiHidden/>
    <w:rsid w:val="0036766E"/>
    <w:rPr>
      <w:rFonts w:ascii="Calibri" w:eastAsiaTheme="minorEastAsia" w:hAnsi="Calibri" w:cs="Consolas"/>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Kim</dc:creator>
  <cp:keywords/>
  <dc:description/>
  <cp:lastModifiedBy>Rod McDonald</cp:lastModifiedBy>
  <cp:revision>2</cp:revision>
  <dcterms:created xsi:type="dcterms:W3CDTF">2013-04-09T00:14:00Z</dcterms:created>
  <dcterms:modified xsi:type="dcterms:W3CDTF">2013-04-09T00:14:00Z</dcterms:modified>
</cp:coreProperties>
</file>