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C3" w:rsidRDefault="00702FC3" w:rsidP="00702FC3">
      <w:pPr>
        <w:rPr>
          <w:rStyle w:val="BookTitle"/>
          <w:rFonts w:asciiTheme="minorHAnsi" w:hAnsiTheme="minorHAnsi"/>
          <w:b/>
          <w:i w:val="0"/>
          <w:iCs w:val="0"/>
          <w:smallCaps w:val="0"/>
          <w:spacing w:val="0"/>
        </w:rPr>
      </w:pPr>
      <w:r w:rsidRPr="008E36BF">
        <w:rPr>
          <w:noProof/>
          <w:lang w:eastAsia="en-AU"/>
        </w:rPr>
        <w:drawing>
          <wp:inline distT="0" distB="0" distL="0" distR="0" wp14:anchorId="3F1F1262" wp14:editId="26110475">
            <wp:extent cx="2567565" cy="644577"/>
            <wp:effectExtent l="0" t="0" r="4445" b="3175"/>
            <wp:docPr id="4" name="Picture 4"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Resources\Logos and Style Guides\Australian Government\Logos\Inline\PC\AustGov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012" cy="646698"/>
                    </a:xfrm>
                    <a:prstGeom prst="rect">
                      <a:avLst/>
                    </a:prstGeom>
                    <a:noFill/>
                    <a:ln>
                      <a:noFill/>
                    </a:ln>
                  </pic:spPr>
                </pic:pic>
              </a:graphicData>
            </a:graphic>
          </wp:inline>
        </w:drawing>
      </w:r>
      <w:r w:rsidRPr="008E36BF">
        <w:rPr>
          <w:noProof/>
          <w:lang w:eastAsia="en-AU"/>
        </w:rPr>
        <w:drawing>
          <wp:inline distT="0" distB="0" distL="0" distR="0" wp14:anchorId="63E38376" wp14:editId="2A373C55">
            <wp:extent cx="2270585" cy="929390"/>
            <wp:effectExtent l="0" t="0" r="0" b="4445"/>
            <wp:docPr id="5" name="Picture 5" descr="Remote Jobs and Communiti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Rob P\BRANDING JOBS\Remote Jobs Look and Feel\New Look and Feel\RJCP Word Template\RJCP Logo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156" cy="930033"/>
                    </a:xfrm>
                    <a:prstGeom prst="rect">
                      <a:avLst/>
                    </a:prstGeom>
                    <a:noFill/>
                    <a:ln>
                      <a:noFill/>
                    </a:ln>
                  </pic:spPr>
                </pic:pic>
              </a:graphicData>
            </a:graphic>
          </wp:inline>
        </w:drawing>
      </w:r>
    </w:p>
    <w:p w:rsidR="00702FC3" w:rsidRDefault="00702FC3" w:rsidP="00702FC3">
      <w:pPr>
        <w:rPr>
          <w:rStyle w:val="BookTitle"/>
          <w:rFonts w:asciiTheme="minorHAnsi" w:hAnsiTheme="minorHAnsi"/>
          <w:b/>
          <w:i w:val="0"/>
          <w:iCs w:val="0"/>
          <w:smallCaps w:val="0"/>
          <w:spacing w:val="0"/>
        </w:rPr>
      </w:pPr>
    </w:p>
    <w:p w:rsidR="00702FC3" w:rsidRPr="00702FC3" w:rsidRDefault="00702FC3" w:rsidP="00702FC3">
      <w:pPr>
        <w:pStyle w:val="Title"/>
        <w:rPr>
          <w:rFonts w:asciiTheme="minorHAnsi" w:hAnsiTheme="minorHAnsi"/>
          <w:b/>
          <w:sz w:val="44"/>
          <w:szCs w:val="44"/>
        </w:rPr>
      </w:pPr>
      <w:r w:rsidRPr="00702FC3">
        <w:rPr>
          <w:rFonts w:asciiTheme="minorHAnsi" w:hAnsiTheme="minorHAnsi"/>
          <w:b/>
          <w:sz w:val="44"/>
          <w:szCs w:val="44"/>
        </w:rPr>
        <w:t>NEW ARRANGEMENTS FOR CDEP TRANSITION</w:t>
      </w:r>
    </w:p>
    <w:p w:rsidR="00702FC3" w:rsidRPr="0041214C" w:rsidRDefault="00702FC3" w:rsidP="0041214C">
      <w:pPr>
        <w:pStyle w:val="Subtitle"/>
        <w:rPr>
          <w:rStyle w:val="BookTitle"/>
          <w:i w:val="0"/>
          <w:iCs w:val="0"/>
          <w:smallCaps w:val="0"/>
          <w:spacing w:val="0"/>
        </w:rPr>
        <w:pPrChange w:id="0" w:author="Fahcsia" w:date="2013-06-26T14:15:00Z">
          <w:pPr/>
        </w:pPrChange>
      </w:pPr>
      <w:r w:rsidRPr="0041214C">
        <w:rPr>
          <w:rStyle w:val="BookTitle"/>
          <w:i w:val="0"/>
          <w:iCs w:val="0"/>
          <w:smallCaps w:val="0"/>
          <w:spacing w:val="0"/>
        </w:rPr>
        <w:t>Information for CDEP and RJCP providers</w:t>
      </w:r>
    </w:p>
    <w:p w:rsidR="00917AA3" w:rsidRDefault="00917AA3" w:rsidP="00BB1D5A">
      <w:pPr>
        <w:pStyle w:val="IntroParagraph"/>
        <w:rPr>
          <w:sz w:val="22"/>
          <w:szCs w:val="22"/>
        </w:rPr>
      </w:pPr>
    </w:p>
    <w:p w:rsidR="00BB1D5A" w:rsidRPr="00E50760" w:rsidRDefault="00BB1D5A" w:rsidP="00BB1D5A">
      <w:pPr>
        <w:pStyle w:val="IntroParagraph"/>
        <w:rPr>
          <w:sz w:val="22"/>
          <w:szCs w:val="22"/>
        </w:rPr>
      </w:pPr>
      <w:r w:rsidRPr="00E50760">
        <w:rPr>
          <w:sz w:val="22"/>
          <w:szCs w:val="22"/>
        </w:rPr>
        <w:t>The Australian Government is introducing significant reforms to employment, participation and community-development services in remote Australia to help more people get into jobs and participate in their communities.</w:t>
      </w:r>
    </w:p>
    <w:p w:rsidR="00BB1D5A" w:rsidRPr="00E50760" w:rsidRDefault="00BB1D5A" w:rsidP="00BB1D5A">
      <w:pPr>
        <w:rPr>
          <w:rFonts w:asciiTheme="minorHAnsi" w:hAnsiTheme="minorHAnsi"/>
        </w:rPr>
      </w:pPr>
      <w:r w:rsidRPr="00E50760">
        <w:rPr>
          <w:rFonts w:asciiTheme="minorHAnsi" w:hAnsiTheme="minorHAnsi"/>
        </w:rPr>
        <w:t>From 1 July 2013, Job Services Australia (JSA), Disability Employment Services (DES), the Community Development Employment Projects (CDEP) program and the Indigenous Employment Program (IEP) will transition to the new Remote Jobs and Communities Program (RJCP)</w:t>
      </w:r>
      <w:r w:rsidR="004432F4">
        <w:rPr>
          <w:rFonts w:asciiTheme="minorHAnsi" w:hAnsiTheme="minorHAnsi"/>
        </w:rPr>
        <w:t>.</w:t>
      </w:r>
      <w:r w:rsidR="00B158AF">
        <w:rPr>
          <w:rFonts w:asciiTheme="minorHAnsi" w:hAnsiTheme="minorHAnsi"/>
        </w:rPr>
        <w:t xml:space="preserve"> </w:t>
      </w:r>
      <w:r w:rsidRPr="00E50760">
        <w:rPr>
          <w:rFonts w:asciiTheme="minorHAnsi" w:hAnsiTheme="minorHAnsi"/>
        </w:rPr>
        <w:t xml:space="preserve">The RJCP will </w:t>
      </w:r>
      <w:r w:rsidR="00E50760">
        <w:rPr>
          <w:rFonts w:asciiTheme="minorHAnsi" w:hAnsiTheme="minorHAnsi"/>
        </w:rPr>
        <w:t>provide</w:t>
      </w:r>
      <w:r w:rsidRPr="00E50760">
        <w:rPr>
          <w:rFonts w:asciiTheme="minorHAnsi" w:hAnsiTheme="minorHAnsi"/>
        </w:rPr>
        <w:t xml:space="preserve"> a more streamlined and flexible employment</w:t>
      </w:r>
      <w:r w:rsidR="00761BB3">
        <w:rPr>
          <w:rFonts w:asciiTheme="minorHAnsi" w:hAnsiTheme="minorHAnsi"/>
        </w:rPr>
        <w:t>,</w:t>
      </w:r>
      <w:r w:rsidRPr="00E50760">
        <w:rPr>
          <w:rFonts w:asciiTheme="minorHAnsi" w:hAnsiTheme="minorHAnsi"/>
        </w:rPr>
        <w:t xml:space="preserve"> participation </w:t>
      </w:r>
      <w:r w:rsidR="00761BB3">
        <w:rPr>
          <w:rFonts w:asciiTheme="minorHAnsi" w:hAnsiTheme="minorHAnsi"/>
        </w:rPr>
        <w:t xml:space="preserve">and community-development service </w:t>
      </w:r>
      <w:r w:rsidR="004432F4">
        <w:rPr>
          <w:rFonts w:asciiTheme="minorHAnsi" w:hAnsiTheme="minorHAnsi"/>
        </w:rPr>
        <w:t xml:space="preserve">across </w:t>
      </w:r>
      <w:r w:rsidRPr="00E50760">
        <w:rPr>
          <w:rFonts w:asciiTheme="minorHAnsi" w:hAnsiTheme="minorHAnsi"/>
        </w:rPr>
        <w:t>remote Australia.</w:t>
      </w:r>
    </w:p>
    <w:p w:rsidR="00BB1D5A" w:rsidRPr="00E50760" w:rsidRDefault="00B158AF" w:rsidP="00B158AF">
      <w:pPr>
        <w:spacing w:after="0" w:line="240" w:lineRule="auto"/>
        <w:rPr>
          <w:rStyle w:val="BookTitle"/>
          <w:rFonts w:asciiTheme="minorHAnsi" w:hAnsiTheme="minorHAnsi"/>
          <w:b/>
          <w:i w:val="0"/>
          <w:iCs w:val="0"/>
          <w:smallCaps w:val="0"/>
          <w:spacing w:val="0"/>
        </w:rPr>
      </w:pPr>
      <w:r>
        <w:rPr>
          <w:rStyle w:val="BookTitle"/>
          <w:rFonts w:asciiTheme="minorHAnsi" w:hAnsiTheme="minorHAnsi"/>
          <w:i w:val="0"/>
          <w:iCs w:val="0"/>
          <w:smallCaps w:val="0"/>
          <w:spacing w:val="0"/>
        </w:rPr>
        <w:t>The Australian Government is</w:t>
      </w:r>
      <w:r w:rsidR="00BB1D5A" w:rsidRPr="00E50760">
        <w:rPr>
          <w:rStyle w:val="BookTitle"/>
          <w:rFonts w:asciiTheme="minorHAnsi" w:hAnsiTheme="minorHAnsi"/>
          <w:i w:val="0"/>
          <w:iCs w:val="0"/>
          <w:smallCaps w:val="0"/>
          <w:spacing w:val="0"/>
        </w:rPr>
        <w:t xml:space="preserve"> working </w:t>
      </w:r>
      <w:r w:rsidR="007C106D">
        <w:rPr>
          <w:rStyle w:val="BookTitle"/>
          <w:rFonts w:asciiTheme="minorHAnsi" w:hAnsiTheme="minorHAnsi"/>
          <w:i w:val="0"/>
          <w:iCs w:val="0"/>
          <w:smallCaps w:val="0"/>
          <w:spacing w:val="0"/>
        </w:rPr>
        <w:t xml:space="preserve">closely </w:t>
      </w:r>
      <w:r w:rsidR="00BB1D5A" w:rsidRPr="00E50760">
        <w:rPr>
          <w:rStyle w:val="BookTitle"/>
          <w:rFonts w:asciiTheme="minorHAnsi" w:hAnsiTheme="minorHAnsi"/>
          <w:i w:val="0"/>
          <w:iCs w:val="0"/>
          <w:smallCaps w:val="0"/>
          <w:spacing w:val="0"/>
        </w:rPr>
        <w:t>with</w:t>
      </w:r>
      <w:r w:rsidR="00E50760">
        <w:rPr>
          <w:rStyle w:val="BookTitle"/>
          <w:rFonts w:asciiTheme="minorHAnsi" w:hAnsiTheme="minorHAnsi"/>
          <w:i w:val="0"/>
          <w:iCs w:val="0"/>
          <w:smallCaps w:val="0"/>
          <w:spacing w:val="0"/>
        </w:rPr>
        <w:t xml:space="preserve"> the</w:t>
      </w:r>
      <w:r w:rsidR="00BB1D5A" w:rsidRPr="00E50760">
        <w:rPr>
          <w:rStyle w:val="BookTitle"/>
          <w:rFonts w:asciiTheme="minorHAnsi" w:hAnsiTheme="minorHAnsi"/>
          <w:i w:val="0"/>
          <w:iCs w:val="0"/>
          <w:smallCaps w:val="0"/>
          <w:spacing w:val="0"/>
        </w:rPr>
        <w:t xml:space="preserve"> new </w:t>
      </w:r>
      <w:r w:rsidR="00E50760">
        <w:rPr>
          <w:rStyle w:val="BookTitle"/>
          <w:rFonts w:asciiTheme="minorHAnsi" w:hAnsiTheme="minorHAnsi"/>
          <w:i w:val="0"/>
          <w:iCs w:val="0"/>
          <w:smallCaps w:val="0"/>
          <w:spacing w:val="0"/>
        </w:rPr>
        <w:t xml:space="preserve">RJCP </w:t>
      </w:r>
      <w:r w:rsidR="00BB1D5A" w:rsidRPr="00E50760">
        <w:rPr>
          <w:rStyle w:val="BookTitle"/>
          <w:rFonts w:asciiTheme="minorHAnsi" w:hAnsiTheme="minorHAnsi"/>
          <w:i w:val="0"/>
          <w:iCs w:val="0"/>
          <w:smallCaps w:val="0"/>
          <w:spacing w:val="0"/>
        </w:rPr>
        <w:t xml:space="preserve">providers to ensure </w:t>
      </w:r>
      <w:r w:rsidR="004432F4">
        <w:rPr>
          <w:rStyle w:val="BookTitle"/>
          <w:rFonts w:asciiTheme="minorHAnsi" w:hAnsiTheme="minorHAnsi"/>
          <w:i w:val="0"/>
          <w:iCs w:val="0"/>
          <w:smallCaps w:val="0"/>
          <w:spacing w:val="0"/>
        </w:rPr>
        <w:t>a</w:t>
      </w:r>
      <w:r w:rsidR="00E50760">
        <w:rPr>
          <w:rStyle w:val="BookTitle"/>
          <w:rFonts w:asciiTheme="minorHAnsi" w:hAnsiTheme="minorHAnsi"/>
          <w:i w:val="0"/>
          <w:iCs w:val="0"/>
          <w:smallCaps w:val="0"/>
          <w:spacing w:val="0"/>
        </w:rPr>
        <w:t xml:space="preserve"> smooth transition to the RJCP</w:t>
      </w:r>
      <w:r w:rsidR="00BB1D5A" w:rsidRPr="00E50760">
        <w:rPr>
          <w:rStyle w:val="BookTitle"/>
          <w:rFonts w:asciiTheme="minorHAnsi" w:hAnsiTheme="minorHAnsi"/>
          <w:i w:val="0"/>
          <w:iCs w:val="0"/>
          <w:smallCaps w:val="0"/>
          <w:spacing w:val="0"/>
        </w:rPr>
        <w:t xml:space="preserve">. </w:t>
      </w:r>
      <w:r w:rsidR="007C106D">
        <w:rPr>
          <w:rStyle w:val="BookTitle"/>
          <w:rFonts w:asciiTheme="minorHAnsi" w:hAnsiTheme="minorHAnsi"/>
          <w:i w:val="0"/>
          <w:iCs w:val="0"/>
          <w:smallCaps w:val="0"/>
          <w:spacing w:val="0"/>
        </w:rPr>
        <w:t>P</w:t>
      </w:r>
      <w:r w:rsidR="00BB1D5A" w:rsidRPr="00E50760">
        <w:rPr>
          <w:rStyle w:val="BookTitle"/>
          <w:rFonts w:asciiTheme="minorHAnsi" w:hAnsiTheme="minorHAnsi"/>
          <w:i w:val="0"/>
          <w:iCs w:val="0"/>
          <w:smallCaps w:val="0"/>
          <w:spacing w:val="0"/>
        </w:rPr>
        <w:t>rovider forums and training sessions are under</w:t>
      </w:r>
      <w:r w:rsidR="004432F4">
        <w:rPr>
          <w:rStyle w:val="BookTitle"/>
          <w:rFonts w:asciiTheme="minorHAnsi" w:hAnsiTheme="minorHAnsi"/>
          <w:i w:val="0"/>
          <w:iCs w:val="0"/>
          <w:smallCaps w:val="0"/>
          <w:spacing w:val="0"/>
        </w:rPr>
        <w:t xml:space="preserve"> </w:t>
      </w:r>
      <w:r w:rsidR="00BB1D5A" w:rsidRPr="00E50760">
        <w:rPr>
          <w:rStyle w:val="BookTitle"/>
          <w:rFonts w:asciiTheme="minorHAnsi" w:hAnsiTheme="minorHAnsi"/>
          <w:i w:val="0"/>
          <w:iCs w:val="0"/>
          <w:smallCaps w:val="0"/>
          <w:spacing w:val="0"/>
        </w:rPr>
        <w:t xml:space="preserve">way in preparation for the </w:t>
      </w:r>
      <w:r>
        <w:rPr>
          <w:rStyle w:val="BookTitle"/>
          <w:rFonts w:asciiTheme="minorHAnsi" w:hAnsiTheme="minorHAnsi"/>
          <w:i w:val="0"/>
          <w:iCs w:val="0"/>
          <w:smallCaps w:val="0"/>
          <w:spacing w:val="0"/>
        </w:rPr>
        <w:t>commencement of the new program on 1 July</w:t>
      </w:r>
      <w:r w:rsidR="00BB1D5A" w:rsidRPr="00E50760">
        <w:rPr>
          <w:rStyle w:val="BookTitle"/>
          <w:rFonts w:asciiTheme="minorHAnsi" w:hAnsiTheme="minorHAnsi"/>
          <w:i w:val="0"/>
          <w:iCs w:val="0"/>
          <w:smallCaps w:val="0"/>
          <w:spacing w:val="0"/>
        </w:rPr>
        <w:t>. Some providers are also receiving capacity building support to prepare for the new program.</w:t>
      </w:r>
    </w:p>
    <w:p w:rsidR="00BB1D5A" w:rsidRPr="00E50760" w:rsidRDefault="00BB1D5A" w:rsidP="00BB1D5A">
      <w:pPr>
        <w:spacing w:after="0" w:line="240" w:lineRule="auto"/>
        <w:rPr>
          <w:rStyle w:val="BookTitle"/>
          <w:rFonts w:asciiTheme="minorHAnsi" w:hAnsiTheme="minorHAnsi"/>
          <w:i w:val="0"/>
          <w:iCs w:val="0"/>
          <w:smallCaps w:val="0"/>
          <w:spacing w:val="0"/>
        </w:rPr>
      </w:pPr>
    </w:p>
    <w:p w:rsidR="00BB1D5A" w:rsidRPr="00E50760" w:rsidRDefault="00B158AF" w:rsidP="00BB1D5A">
      <w:pPr>
        <w:spacing w:after="0" w:line="240" w:lineRule="auto"/>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The Government recognises the challenges of implementing a new service</w:t>
      </w:r>
      <w:r w:rsidR="00BB1D5A" w:rsidRPr="00E50760">
        <w:rPr>
          <w:rStyle w:val="BookTitle"/>
          <w:rFonts w:asciiTheme="minorHAnsi" w:hAnsiTheme="minorHAnsi"/>
          <w:i w:val="0"/>
          <w:iCs w:val="0"/>
          <w:smallCaps w:val="0"/>
          <w:spacing w:val="0"/>
        </w:rPr>
        <w:t xml:space="preserve"> in remote locations and</w:t>
      </w:r>
      <w:r w:rsidR="007C5411">
        <w:rPr>
          <w:rStyle w:val="BookTitle"/>
          <w:rFonts w:asciiTheme="minorHAnsi" w:hAnsiTheme="minorHAnsi"/>
          <w:i w:val="0"/>
          <w:iCs w:val="0"/>
          <w:smallCaps w:val="0"/>
          <w:spacing w:val="0"/>
        </w:rPr>
        <w:t xml:space="preserve"> in a relatively tight timeframe</w:t>
      </w:r>
      <w:r w:rsidR="00BB1D5A" w:rsidRPr="00E50760">
        <w:rPr>
          <w:rStyle w:val="BookTitle"/>
          <w:rFonts w:asciiTheme="minorHAnsi" w:hAnsiTheme="minorHAnsi"/>
          <w:i w:val="0"/>
          <w:iCs w:val="0"/>
          <w:smallCaps w:val="0"/>
          <w:spacing w:val="0"/>
        </w:rPr>
        <w:t xml:space="preserve">. </w:t>
      </w:r>
      <w:r>
        <w:rPr>
          <w:rStyle w:val="BookTitle"/>
          <w:rFonts w:asciiTheme="minorHAnsi" w:hAnsiTheme="minorHAnsi"/>
          <w:i w:val="0"/>
          <w:iCs w:val="0"/>
          <w:smallCaps w:val="0"/>
          <w:spacing w:val="0"/>
        </w:rPr>
        <w:t>Providers need to set up o</w:t>
      </w:r>
      <w:r w:rsidR="00BB1D5A" w:rsidRPr="00E50760">
        <w:rPr>
          <w:rStyle w:val="BookTitle"/>
          <w:rFonts w:asciiTheme="minorHAnsi" w:hAnsiTheme="minorHAnsi"/>
          <w:i w:val="0"/>
          <w:iCs w:val="0"/>
          <w:smallCaps w:val="0"/>
          <w:spacing w:val="0"/>
        </w:rPr>
        <w:t>ffices</w:t>
      </w:r>
      <w:r>
        <w:rPr>
          <w:rStyle w:val="BookTitle"/>
          <w:rFonts w:asciiTheme="minorHAnsi" w:hAnsiTheme="minorHAnsi"/>
          <w:i w:val="0"/>
          <w:iCs w:val="0"/>
          <w:smallCaps w:val="0"/>
          <w:spacing w:val="0"/>
        </w:rPr>
        <w:t>, IT systems</w:t>
      </w:r>
      <w:r w:rsidR="00BB1D5A" w:rsidRPr="00E50760">
        <w:rPr>
          <w:rStyle w:val="BookTitle"/>
          <w:rFonts w:asciiTheme="minorHAnsi" w:hAnsiTheme="minorHAnsi"/>
          <w:i w:val="0"/>
          <w:iCs w:val="0"/>
          <w:smallCaps w:val="0"/>
          <w:spacing w:val="0"/>
        </w:rPr>
        <w:t xml:space="preserve"> and administrative procedures</w:t>
      </w:r>
      <w:r>
        <w:rPr>
          <w:rStyle w:val="BookTitle"/>
          <w:rFonts w:asciiTheme="minorHAnsi" w:hAnsiTheme="minorHAnsi"/>
          <w:i w:val="0"/>
          <w:iCs w:val="0"/>
          <w:smallCaps w:val="0"/>
          <w:spacing w:val="0"/>
        </w:rPr>
        <w:t xml:space="preserve">, as well as make arrangements to </w:t>
      </w:r>
      <w:r w:rsidR="00E114C0">
        <w:rPr>
          <w:rStyle w:val="BookTitle"/>
          <w:rFonts w:asciiTheme="minorHAnsi" w:hAnsiTheme="minorHAnsi"/>
          <w:i w:val="0"/>
          <w:iCs w:val="0"/>
          <w:smallCaps w:val="0"/>
          <w:spacing w:val="0"/>
        </w:rPr>
        <w:t xml:space="preserve">meet with </w:t>
      </w:r>
      <w:r>
        <w:rPr>
          <w:rStyle w:val="BookTitle"/>
          <w:rFonts w:asciiTheme="minorHAnsi" w:hAnsiTheme="minorHAnsi"/>
          <w:i w:val="0"/>
          <w:iCs w:val="0"/>
          <w:smallCaps w:val="0"/>
          <w:spacing w:val="0"/>
        </w:rPr>
        <w:t>all job seekers on their caseload</w:t>
      </w:r>
      <w:r w:rsidR="007C106D">
        <w:rPr>
          <w:rStyle w:val="BookTitle"/>
          <w:rFonts w:asciiTheme="minorHAnsi" w:hAnsiTheme="minorHAnsi"/>
          <w:i w:val="0"/>
          <w:iCs w:val="0"/>
          <w:smallCaps w:val="0"/>
          <w:spacing w:val="0"/>
        </w:rPr>
        <w:t xml:space="preserve"> and commence engagement with communities</w:t>
      </w:r>
      <w:r w:rsidR="00D351E1">
        <w:rPr>
          <w:rStyle w:val="BookTitle"/>
          <w:rFonts w:asciiTheme="minorHAnsi" w:hAnsiTheme="minorHAnsi"/>
          <w:i w:val="0"/>
          <w:iCs w:val="0"/>
          <w:smallCaps w:val="0"/>
          <w:spacing w:val="0"/>
        </w:rPr>
        <w:t xml:space="preserve"> and employers</w:t>
      </w:r>
      <w:r w:rsidR="007C106D">
        <w:rPr>
          <w:rStyle w:val="BookTitle"/>
          <w:rFonts w:asciiTheme="minorHAnsi" w:hAnsiTheme="minorHAnsi"/>
          <w:i w:val="0"/>
          <w:iCs w:val="0"/>
          <w:smallCaps w:val="0"/>
          <w:spacing w:val="0"/>
        </w:rPr>
        <w:t xml:space="preserve"> in their region</w:t>
      </w:r>
      <w:r>
        <w:rPr>
          <w:rStyle w:val="BookTitle"/>
          <w:rFonts w:asciiTheme="minorHAnsi" w:hAnsiTheme="minorHAnsi"/>
          <w:i w:val="0"/>
          <w:iCs w:val="0"/>
          <w:smallCaps w:val="0"/>
          <w:spacing w:val="0"/>
        </w:rPr>
        <w:t xml:space="preserve">. </w:t>
      </w:r>
    </w:p>
    <w:p w:rsidR="00BB1D5A" w:rsidRPr="00E50760" w:rsidRDefault="00BB1D5A" w:rsidP="00BB1D5A">
      <w:pPr>
        <w:spacing w:after="0" w:line="240" w:lineRule="auto"/>
        <w:rPr>
          <w:rStyle w:val="BookTitle"/>
          <w:rFonts w:asciiTheme="minorHAnsi" w:hAnsiTheme="minorHAnsi"/>
          <w:i w:val="0"/>
          <w:iCs w:val="0"/>
          <w:smallCaps w:val="0"/>
          <w:spacing w:val="0"/>
        </w:rPr>
      </w:pPr>
    </w:p>
    <w:p w:rsidR="00BB1D5A" w:rsidRPr="00E50760" w:rsidRDefault="00BB1D5A" w:rsidP="00BB1D5A">
      <w:pPr>
        <w:spacing w:after="0" w:line="240" w:lineRule="auto"/>
        <w:rPr>
          <w:rStyle w:val="BookTitle"/>
          <w:rFonts w:asciiTheme="minorHAnsi" w:hAnsiTheme="minorHAnsi"/>
          <w:i w:val="0"/>
          <w:iCs w:val="0"/>
          <w:smallCaps w:val="0"/>
          <w:spacing w:val="0"/>
        </w:rPr>
      </w:pPr>
      <w:r w:rsidRPr="00E50760">
        <w:rPr>
          <w:rStyle w:val="BookTitle"/>
          <w:rFonts w:asciiTheme="minorHAnsi" w:hAnsiTheme="minorHAnsi"/>
          <w:i w:val="0"/>
          <w:iCs w:val="0"/>
          <w:smallCaps w:val="0"/>
          <w:spacing w:val="0"/>
        </w:rPr>
        <w:t xml:space="preserve">During the transition, </w:t>
      </w:r>
      <w:r w:rsidR="004776C1">
        <w:rPr>
          <w:rStyle w:val="BookTitle"/>
          <w:rFonts w:asciiTheme="minorHAnsi" w:hAnsiTheme="minorHAnsi"/>
          <w:i w:val="0"/>
          <w:iCs w:val="0"/>
          <w:smallCaps w:val="0"/>
          <w:spacing w:val="0"/>
        </w:rPr>
        <w:t xml:space="preserve">the Australian Government </w:t>
      </w:r>
      <w:r w:rsidR="00EF5DE8">
        <w:rPr>
          <w:rStyle w:val="BookTitle"/>
          <w:rFonts w:asciiTheme="minorHAnsi" w:hAnsiTheme="minorHAnsi"/>
          <w:i w:val="0"/>
          <w:iCs w:val="0"/>
          <w:smallCaps w:val="0"/>
          <w:spacing w:val="0"/>
        </w:rPr>
        <w:t>will</w:t>
      </w:r>
      <w:r w:rsidR="004776C1">
        <w:rPr>
          <w:rStyle w:val="BookTitle"/>
          <w:rFonts w:asciiTheme="minorHAnsi" w:hAnsiTheme="minorHAnsi"/>
          <w:i w:val="0"/>
          <w:iCs w:val="0"/>
          <w:smallCaps w:val="0"/>
          <w:spacing w:val="0"/>
        </w:rPr>
        <w:t xml:space="preserve"> ensure</w:t>
      </w:r>
      <w:r w:rsidRPr="00E50760">
        <w:rPr>
          <w:rStyle w:val="BookTitle"/>
          <w:rFonts w:asciiTheme="minorHAnsi" w:hAnsiTheme="minorHAnsi"/>
          <w:i w:val="0"/>
          <w:iCs w:val="0"/>
          <w:smallCaps w:val="0"/>
          <w:spacing w:val="0"/>
        </w:rPr>
        <w:t xml:space="preserve"> that </w:t>
      </w:r>
      <w:r w:rsidR="00B353BB">
        <w:rPr>
          <w:rStyle w:val="BookTitle"/>
          <w:rFonts w:asciiTheme="minorHAnsi" w:hAnsiTheme="minorHAnsi"/>
          <w:i w:val="0"/>
          <w:iCs w:val="0"/>
          <w:smallCaps w:val="0"/>
          <w:spacing w:val="0"/>
        </w:rPr>
        <w:t xml:space="preserve">essential </w:t>
      </w:r>
      <w:r w:rsidRPr="00E50760">
        <w:rPr>
          <w:rStyle w:val="BookTitle"/>
          <w:rFonts w:asciiTheme="minorHAnsi" w:hAnsiTheme="minorHAnsi"/>
          <w:i w:val="0"/>
          <w:iCs w:val="0"/>
          <w:smallCaps w:val="0"/>
          <w:spacing w:val="0"/>
        </w:rPr>
        <w:t xml:space="preserve">activities and community services </w:t>
      </w:r>
      <w:r w:rsidR="00D351E1">
        <w:rPr>
          <w:rStyle w:val="BookTitle"/>
          <w:rFonts w:asciiTheme="minorHAnsi" w:hAnsiTheme="minorHAnsi"/>
          <w:i w:val="0"/>
          <w:iCs w:val="0"/>
          <w:smallCaps w:val="0"/>
          <w:spacing w:val="0"/>
        </w:rPr>
        <w:t xml:space="preserve">that have been provided through the CDEP program </w:t>
      </w:r>
      <w:r w:rsidRPr="00E50760">
        <w:rPr>
          <w:rStyle w:val="BookTitle"/>
          <w:rFonts w:asciiTheme="minorHAnsi" w:hAnsiTheme="minorHAnsi"/>
          <w:i w:val="0"/>
          <w:iCs w:val="0"/>
          <w:smallCaps w:val="0"/>
          <w:spacing w:val="0"/>
        </w:rPr>
        <w:t>are maintained</w:t>
      </w:r>
      <w:r w:rsidR="00E50760">
        <w:rPr>
          <w:rStyle w:val="BookTitle"/>
          <w:rFonts w:asciiTheme="minorHAnsi" w:hAnsiTheme="minorHAnsi"/>
          <w:i w:val="0"/>
          <w:iCs w:val="0"/>
          <w:smallCaps w:val="0"/>
          <w:spacing w:val="0"/>
        </w:rPr>
        <w:t xml:space="preserve">, that CDEP participants </w:t>
      </w:r>
      <w:r w:rsidR="00B158AF">
        <w:rPr>
          <w:rStyle w:val="BookTitle"/>
          <w:rFonts w:asciiTheme="minorHAnsi" w:hAnsiTheme="minorHAnsi"/>
          <w:i w:val="0"/>
          <w:iCs w:val="0"/>
          <w:smallCaps w:val="0"/>
          <w:spacing w:val="0"/>
        </w:rPr>
        <w:t>remain</w:t>
      </w:r>
      <w:r w:rsidR="00E50760">
        <w:rPr>
          <w:rStyle w:val="BookTitle"/>
          <w:rFonts w:asciiTheme="minorHAnsi" w:hAnsiTheme="minorHAnsi"/>
          <w:i w:val="0"/>
          <w:iCs w:val="0"/>
          <w:smallCaps w:val="0"/>
          <w:spacing w:val="0"/>
        </w:rPr>
        <w:t xml:space="preserve"> actively</w:t>
      </w:r>
      <w:r w:rsidR="00B158AF">
        <w:rPr>
          <w:rStyle w:val="BookTitle"/>
          <w:rFonts w:asciiTheme="minorHAnsi" w:hAnsiTheme="minorHAnsi"/>
          <w:i w:val="0"/>
          <w:iCs w:val="0"/>
          <w:smallCaps w:val="0"/>
          <w:spacing w:val="0"/>
        </w:rPr>
        <w:t xml:space="preserve"> involved in community activities</w:t>
      </w:r>
      <w:r w:rsidR="004D0792">
        <w:rPr>
          <w:rStyle w:val="BookTitle"/>
          <w:rFonts w:asciiTheme="minorHAnsi" w:hAnsiTheme="minorHAnsi"/>
          <w:i w:val="0"/>
          <w:iCs w:val="0"/>
          <w:smallCaps w:val="0"/>
          <w:spacing w:val="0"/>
        </w:rPr>
        <w:t>,</w:t>
      </w:r>
      <w:r w:rsidRPr="00E50760">
        <w:rPr>
          <w:rStyle w:val="BookTitle"/>
          <w:rFonts w:asciiTheme="minorHAnsi" w:hAnsiTheme="minorHAnsi"/>
          <w:i w:val="0"/>
          <w:iCs w:val="0"/>
          <w:smallCaps w:val="0"/>
          <w:spacing w:val="0"/>
        </w:rPr>
        <w:t xml:space="preserve"> and that wages </w:t>
      </w:r>
      <w:r w:rsidR="00E114C0">
        <w:rPr>
          <w:rStyle w:val="BookTitle"/>
          <w:rFonts w:asciiTheme="minorHAnsi" w:hAnsiTheme="minorHAnsi"/>
          <w:i w:val="0"/>
          <w:iCs w:val="0"/>
          <w:smallCaps w:val="0"/>
          <w:spacing w:val="0"/>
        </w:rPr>
        <w:t>continue to be</w:t>
      </w:r>
      <w:r w:rsidRPr="00E50760">
        <w:rPr>
          <w:rStyle w:val="BookTitle"/>
          <w:rFonts w:asciiTheme="minorHAnsi" w:hAnsiTheme="minorHAnsi"/>
          <w:i w:val="0"/>
          <w:iCs w:val="0"/>
          <w:smallCaps w:val="0"/>
          <w:spacing w:val="0"/>
        </w:rPr>
        <w:t xml:space="preserve"> paid to </w:t>
      </w:r>
      <w:r w:rsidR="00B158AF">
        <w:rPr>
          <w:rStyle w:val="BookTitle"/>
          <w:rFonts w:asciiTheme="minorHAnsi" w:hAnsiTheme="minorHAnsi"/>
          <w:i w:val="0"/>
          <w:iCs w:val="0"/>
          <w:smallCaps w:val="0"/>
          <w:spacing w:val="0"/>
        </w:rPr>
        <w:t xml:space="preserve">eligible </w:t>
      </w:r>
      <w:r w:rsidRPr="00E50760">
        <w:rPr>
          <w:rStyle w:val="BookTitle"/>
          <w:rFonts w:asciiTheme="minorHAnsi" w:hAnsiTheme="minorHAnsi"/>
          <w:i w:val="0"/>
          <w:iCs w:val="0"/>
          <w:smallCaps w:val="0"/>
          <w:spacing w:val="0"/>
        </w:rPr>
        <w:t xml:space="preserve">CDEP participants. </w:t>
      </w:r>
    </w:p>
    <w:p w:rsidR="00BB1D5A" w:rsidRPr="00E50760" w:rsidRDefault="00BB1D5A" w:rsidP="00BB1D5A">
      <w:pPr>
        <w:spacing w:after="0" w:line="240" w:lineRule="auto"/>
        <w:rPr>
          <w:rFonts w:asciiTheme="minorHAnsi" w:hAnsiTheme="minorHAnsi"/>
        </w:rPr>
      </w:pPr>
    </w:p>
    <w:p w:rsidR="00BB1D5A" w:rsidRPr="00E50760" w:rsidRDefault="00BB1D5A" w:rsidP="00BB1D5A">
      <w:pPr>
        <w:spacing w:after="0" w:line="240" w:lineRule="auto"/>
        <w:rPr>
          <w:rFonts w:asciiTheme="minorHAnsi" w:hAnsiTheme="minorHAnsi"/>
        </w:rPr>
      </w:pPr>
      <w:r w:rsidRPr="00E50760">
        <w:rPr>
          <w:rFonts w:asciiTheme="minorHAnsi" w:hAnsiTheme="minorHAnsi"/>
        </w:rPr>
        <w:t xml:space="preserve">In many communities, CDEP participants are integral to the delivery of important community </w:t>
      </w:r>
      <w:r w:rsidR="00B158AF">
        <w:rPr>
          <w:rFonts w:asciiTheme="minorHAnsi" w:hAnsiTheme="minorHAnsi"/>
        </w:rPr>
        <w:t>services</w:t>
      </w:r>
      <w:r w:rsidRPr="00E50760">
        <w:rPr>
          <w:rFonts w:asciiTheme="minorHAnsi" w:hAnsiTheme="minorHAnsi"/>
        </w:rPr>
        <w:t xml:space="preserve"> and the </w:t>
      </w:r>
      <w:r w:rsidR="00D351E1">
        <w:rPr>
          <w:rFonts w:asciiTheme="minorHAnsi" w:hAnsiTheme="minorHAnsi"/>
        </w:rPr>
        <w:t xml:space="preserve">Australian </w:t>
      </w:r>
      <w:r w:rsidRPr="00E50760">
        <w:rPr>
          <w:rFonts w:asciiTheme="minorHAnsi" w:hAnsiTheme="minorHAnsi"/>
        </w:rPr>
        <w:t xml:space="preserve">Government is </w:t>
      </w:r>
      <w:r w:rsidR="00B158AF">
        <w:rPr>
          <w:rFonts w:asciiTheme="minorHAnsi" w:hAnsiTheme="minorHAnsi"/>
        </w:rPr>
        <w:t>committed to ensuring these services are not disrupted</w:t>
      </w:r>
      <w:r w:rsidR="004D0792">
        <w:rPr>
          <w:rFonts w:asciiTheme="minorHAnsi" w:hAnsiTheme="minorHAnsi"/>
        </w:rPr>
        <w:t xml:space="preserve"> during the transition to the new program</w:t>
      </w:r>
      <w:r w:rsidRPr="00E50760">
        <w:rPr>
          <w:rFonts w:asciiTheme="minorHAnsi" w:hAnsiTheme="minorHAnsi"/>
        </w:rPr>
        <w:t>.</w:t>
      </w:r>
    </w:p>
    <w:p w:rsidR="00BB1D5A" w:rsidRPr="00E50760" w:rsidRDefault="00BB1D5A" w:rsidP="00BB1D5A">
      <w:pPr>
        <w:spacing w:after="0" w:line="240" w:lineRule="auto"/>
        <w:rPr>
          <w:rFonts w:asciiTheme="minorHAnsi" w:hAnsiTheme="minorHAnsi"/>
        </w:rPr>
      </w:pPr>
    </w:p>
    <w:p w:rsidR="00BB1D5A" w:rsidRDefault="00BB1D5A" w:rsidP="00BB1D5A">
      <w:pPr>
        <w:spacing w:after="0" w:line="240" w:lineRule="auto"/>
        <w:rPr>
          <w:rFonts w:asciiTheme="minorHAnsi" w:hAnsiTheme="minorHAnsi"/>
        </w:rPr>
      </w:pPr>
      <w:r w:rsidRPr="00E50760">
        <w:rPr>
          <w:rFonts w:asciiTheme="minorHAnsi" w:hAnsiTheme="minorHAnsi"/>
        </w:rPr>
        <w:t xml:space="preserve">CDEP participants </w:t>
      </w:r>
      <w:r w:rsidR="00E114C0">
        <w:rPr>
          <w:rFonts w:asciiTheme="minorHAnsi" w:hAnsiTheme="minorHAnsi"/>
        </w:rPr>
        <w:t xml:space="preserve">also </w:t>
      </w:r>
      <w:r w:rsidR="004D0792">
        <w:rPr>
          <w:rFonts w:asciiTheme="minorHAnsi" w:hAnsiTheme="minorHAnsi"/>
        </w:rPr>
        <w:t>need to remain</w:t>
      </w:r>
      <w:r w:rsidRPr="00E50760">
        <w:rPr>
          <w:rFonts w:asciiTheme="minorHAnsi" w:hAnsiTheme="minorHAnsi"/>
        </w:rPr>
        <w:t xml:space="preserve"> engaged in activities </w:t>
      </w:r>
      <w:r w:rsidR="00227467">
        <w:rPr>
          <w:rFonts w:asciiTheme="minorHAnsi" w:hAnsiTheme="minorHAnsi"/>
        </w:rPr>
        <w:t>in line</w:t>
      </w:r>
      <w:r w:rsidRPr="00E50760">
        <w:rPr>
          <w:rFonts w:asciiTheme="minorHAnsi" w:hAnsiTheme="minorHAnsi"/>
        </w:rPr>
        <w:t xml:space="preserve"> </w:t>
      </w:r>
      <w:r w:rsidR="00227467">
        <w:rPr>
          <w:rFonts w:asciiTheme="minorHAnsi" w:hAnsiTheme="minorHAnsi"/>
        </w:rPr>
        <w:t xml:space="preserve">with </w:t>
      </w:r>
      <w:r w:rsidRPr="00E50760">
        <w:rPr>
          <w:rFonts w:asciiTheme="minorHAnsi" w:hAnsiTheme="minorHAnsi"/>
        </w:rPr>
        <w:t>the Government</w:t>
      </w:r>
      <w:r w:rsidR="00227467">
        <w:rPr>
          <w:rFonts w:asciiTheme="minorHAnsi" w:hAnsiTheme="minorHAnsi"/>
        </w:rPr>
        <w:t>’s commitment</w:t>
      </w:r>
      <w:r w:rsidRPr="00E50760">
        <w:rPr>
          <w:rFonts w:asciiTheme="minorHAnsi" w:hAnsiTheme="minorHAnsi"/>
        </w:rPr>
        <w:t xml:space="preserve"> to active participation for all job seekers and a robust system of compliance.</w:t>
      </w:r>
    </w:p>
    <w:p w:rsidR="00D351E1" w:rsidRDefault="00D351E1" w:rsidP="00BB1D5A">
      <w:pPr>
        <w:spacing w:after="0" w:line="240" w:lineRule="auto"/>
        <w:rPr>
          <w:rFonts w:asciiTheme="minorHAnsi" w:hAnsiTheme="minorHAnsi"/>
        </w:rPr>
      </w:pPr>
    </w:p>
    <w:p w:rsidR="00B766F2" w:rsidRDefault="00D351E1" w:rsidP="00BB1D5A">
      <w:pPr>
        <w:spacing w:after="0" w:line="240" w:lineRule="auto"/>
        <w:rPr>
          <w:rFonts w:asciiTheme="minorHAnsi" w:hAnsiTheme="minorHAnsi"/>
        </w:rPr>
      </w:pPr>
      <w:r>
        <w:rPr>
          <w:rFonts w:asciiTheme="minorHAnsi" w:hAnsiTheme="minorHAnsi"/>
        </w:rPr>
        <w:t>T</w:t>
      </w:r>
      <w:r w:rsidR="00AB0AFF">
        <w:rPr>
          <w:rFonts w:asciiTheme="minorHAnsi" w:hAnsiTheme="minorHAnsi"/>
        </w:rPr>
        <w:t xml:space="preserve">o ensure </w:t>
      </w:r>
      <w:r w:rsidR="00EF5DE8">
        <w:rPr>
          <w:rFonts w:asciiTheme="minorHAnsi" w:hAnsiTheme="minorHAnsi"/>
        </w:rPr>
        <w:t>a smooth transition to the new program</w:t>
      </w:r>
      <w:r w:rsidR="00AB0AFF">
        <w:rPr>
          <w:rFonts w:asciiTheme="minorHAnsi" w:hAnsiTheme="minorHAnsi"/>
        </w:rPr>
        <w:t xml:space="preserve">, the </w:t>
      </w:r>
      <w:r w:rsidR="00104A3D">
        <w:rPr>
          <w:rFonts w:asciiTheme="minorHAnsi" w:hAnsiTheme="minorHAnsi"/>
        </w:rPr>
        <w:t>G</w:t>
      </w:r>
      <w:r>
        <w:rPr>
          <w:rFonts w:asciiTheme="minorHAnsi" w:hAnsiTheme="minorHAnsi"/>
        </w:rPr>
        <w:t xml:space="preserve">overnment is </w:t>
      </w:r>
      <w:r w:rsidR="00104A3D">
        <w:rPr>
          <w:rFonts w:asciiTheme="minorHAnsi" w:hAnsiTheme="minorHAnsi"/>
        </w:rPr>
        <w:t>providing a two-month extension of funding for organisations currently delivering CDEP and that</w:t>
      </w:r>
      <w:r w:rsidR="00104A3D" w:rsidRPr="0041214C">
        <w:rPr>
          <w:rFonts w:asciiTheme="minorHAnsi" w:hAnsiTheme="minorHAnsi"/>
        </w:rPr>
        <w:t xml:space="preserve"> </w:t>
      </w:r>
      <w:r w:rsidR="00104A3D" w:rsidRPr="0041214C">
        <w:rPr>
          <w:rFonts w:asciiTheme="minorHAnsi" w:hAnsiTheme="minorHAnsi"/>
          <w:b/>
          <w:rPrChange w:id="1" w:author="Fahcsia" w:date="2013-06-26T14:15:00Z">
            <w:rPr>
              <w:rFonts w:asciiTheme="minorHAnsi" w:hAnsiTheme="minorHAnsi"/>
            </w:rPr>
          </w:rPrChange>
        </w:rPr>
        <w:t xml:space="preserve">are not </w:t>
      </w:r>
      <w:r w:rsidR="00B766F2" w:rsidRPr="0041214C">
        <w:rPr>
          <w:rFonts w:asciiTheme="minorHAnsi" w:hAnsiTheme="minorHAnsi"/>
          <w:b/>
          <w:rPrChange w:id="2" w:author="Fahcsia" w:date="2013-06-26T14:15:00Z">
            <w:rPr>
              <w:rFonts w:asciiTheme="minorHAnsi" w:hAnsiTheme="minorHAnsi"/>
              <w:u w:val="single"/>
            </w:rPr>
          </w:rPrChange>
        </w:rPr>
        <w:t xml:space="preserve">the lead RJCP </w:t>
      </w:r>
      <w:r w:rsidR="00B766F2" w:rsidRPr="0041214C">
        <w:rPr>
          <w:rFonts w:asciiTheme="minorHAnsi" w:hAnsiTheme="minorHAnsi"/>
          <w:b/>
          <w:rPrChange w:id="3" w:author="Fahcsia" w:date="2013-06-26T14:15:00Z">
            <w:rPr>
              <w:rFonts w:asciiTheme="minorHAnsi" w:hAnsiTheme="minorHAnsi"/>
              <w:u w:val="single"/>
            </w:rPr>
          </w:rPrChange>
        </w:rPr>
        <w:lastRenderedPageBreak/>
        <w:t>provider in the region</w:t>
      </w:r>
      <w:r w:rsidR="00104A3D">
        <w:rPr>
          <w:rFonts w:asciiTheme="minorHAnsi" w:hAnsiTheme="minorHAnsi"/>
        </w:rPr>
        <w:t xml:space="preserve">. </w:t>
      </w:r>
      <w:bookmarkStart w:id="4" w:name="_GoBack"/>
      <w:bookmarkEnd w:id="4"/>
      <w:r w:rsidR="00B766F2">
        <w:rPr>
          <w:rFonts w:asciiTheme="minorHAnsi" w:hAnsiTheme="minorHAnsi"/>
        </w:rPr>
        <w:t xml:space="preserve">CDEP organisations that are involved in sub-contracting to the lead </w:t>
      </w:r>
      <w:r w:rsidR="00227467">
        <w:rPr>
          <w:rFonts w:asciiTheme="minorHAnsi" w:hAnsiTheme="minorHAnsi"/>
        </w:rPr>
        <w:t xml:space="preserve">RJCP </w:t>
      </w:r>
      <w:r w:rsidR="00B766F2">
        <w:rPr>
          <w:rFonts w:asciiTheme="minorHAnsi" w:hAnsiTheme="minorHAnsi"/>
        </w:rPr>
        <w:t>provider will also have their funding extended.</w:t>
      </w:r>
    </w:p>
    <w:p w:rsidR="00B766F2" w:rsidRDefault="00B766F2" w:rsidP="00BB1D5A">
      <w:pPr>
        <w:spacing w:after="0" w:line="240" w:lineRule="auto"/>
        <w:rPr>
          <w:rFonts w:asciiTheme="minorHAnsi" w:hAnsiTheme="minorHAnsi"/>
        </w:rPr>
      </w:pPr>
    </w:p>
    <w:p w:rsidR="00BB1D5A" w:rsidRDefault="00BB1D5A" w:rsidP="00BB1D5A">
      <w:pPr>
        <w:spacing w:after="0" w:line="240" w:lineRule="auto"/>
        <w:rPr>
          <w:rStyle w:val="BookTitle"/>
          <w:rFonts w:asciiTheme="minorHAnsi" w:hAnsiTheme="minorHAnsi"/>
          <w:i w:val="0"/>
          <w:iCs w:val="0"/>
          <w:smallCaps w:val="0"/>
          <w:spacing w:val="0"/>
        </w:rPr>
      </w:pPr>
      <w:r w:rsidRPr="00337DB1">
        <w:rPr>
          <w:rStyle w:val="BookTitle"/>
          <w:rFonts w:asciiTheme="minorHAnsi" w:hAnsiTheme="minorHAnsi"/>
          <w:i w:val="0"/>
          <w:iCs w:val="0"/>
          <w:smallCaps w:val="0"/>
          <w:spacing w:val="0"/>
        </w:rPr>
        <w:t xml:space="preserve">This </w:t>
      </w:r>
      <w:r w:rsidR="00B353BB">
        <w:rPr>
          <w:rStyle w:val="BookTitle"/>
          <w:rFonts w:asciiTheme="minorHAnsi" w:hAnsiTheme="minorHAnsi"/>
          <w:i w:val="0"/>
          <w:iCs w:val="0"/>
          <w:smallCaps w:val="0"/>
          <w:spacing w:val="0"/>
        </w:rPr>
        <w:t>assistance</w:t>
      </w:r>
      <w:r w:rsidR="00B353BB" w:rsidRPr="00337DB1">
        <w:rPr>
          <w:rStyle w:val="BookTitle"/>
          <w:rFonts w:asciiTheme="minorHAnsi" w:hAnsiTheme="minorHAnsi"/>
          <w:i w:val="0"/>
          <w:iCs w:val="0"/>
          <w:smallCaps w:val="0"/>
          <w:spacing w:val="0"/>
        </w:rPr>
        <w:t xml:space="preserve"> </w:t>
      </w:r>
      <w:r w:rsidRPr="00337DB1">
        <w:rPr>
          <w:rStyle w:val="BookTitle"/>
          <w:rFonts w:asciiTheme="minorHAnsi" w:hAnsiTheme="minorHAnsi"/>
          <w:i w:val="0"/>
          <w:iCs w:val="0"/>
          <w:smallCaps w:val="0"/>
          <w:spacing w:val="0"/>
        </w:rPr>
        <w:t xml:space="preserve">for CDEP providers will </w:t>
      </w:r>
      <w:r w:rsidR="00B353BB">
        <w:rPr>
          <w:rStyle w:val="BookTitle"/>
          <w:rFonts w:asciiTheme="minorHAnsi" w:hAnsiTheme="minorHAnsi"/>
          <w:i w:val="0"/>
          <w:iCs w:val="0"/>
          <w:smallCaps w:val="0"/>
          <w:spacing w:val="0"/>
        </w:rPr>
        <w:t>support</w:t>
      </w:r>
      <w:r w:rsidR="00B353BB" w:rsidRPr="00337DB1">
        <w:rPr>
          <w:rStyle w:val="BookTitle"/>
          <w:rFonts w:asciiTheme="minorHAnsi" w:hAnsiTheme="minorHAnsi"/>
          <w:i w:val="0"/>
          <w:iCs w:val="0"/>
          <w:smallCaps w:val="0"/>
          <w:spacing w:val="0"/>
        </w:rPr>
        <w:t xml:space="preserve"> </w:t>
      </w:r>
      <w:r w:rsidRPr="00337DB1">
        <w:rPr>
          <w:rStyle w:val="BookTitle"/>
          <w:rFonts w:asciiTheme="minorHAnsi" w:hAnsiTheme="minorHAnsi"/>
          <w:i w:val="0"/>
          <w:iCs w:val="0"/>
          <w:smallCaps w:val="0"/>
          <w:spacing w:val="0"/>
        </w:rPr>
        <w:t xml:space="preserve">continuity of activities and wages as RJCP providers establish their operations </w:t>
      </w:r>
      <w:r w:rsidR="00337DB1">
        <w:rPr>
          <w:rStyle w:val="BookTitle"/>
          <w:rFonts w:asciiTheme="minorHAnsi" w:hAnsiTheme="minorHAnsi"/>
          <w:i w:val="0"/>
          <w:iCs w:val="0"/>
          <w:smallCaps w:val="0"/>
          <w:spacing w:val="0"/>
        </w:rPr>
        <w:t xml:space="preserve">and commence </w:t>
      </w:r>
      <w:r w:rsidR="0057769E">
        <w:rPr>
          <w:rStyle w:val="BookTitle"/>
          <w:rFonts w:asciiTheme="minorHAnsi" w:hAnsiTheme="minorHAnsi"/>
          <w:i w:val="0"/>
          <w:iCs w:val="0"/>
          <w:smallCaps w:val="0"/>
          <w:spacing w:val="0"/>
        </w:rPr>
        <w:t>their engagement with CDEP participants</w:t>
      </w:r>
      <w:r w:rsidRPr="00337DB1">
        <w:rPr>
          <w:rStyle w:val="BookTitle"/>
          <w:rFonts w:asciiTheme="minorHAnsi" w:hAnsiTheme="minorHAnsi"/>
          <w:i w:val="0"/>
          <w:iCs w:val="0"/>
          <w:smallCaps w:val="0"/>
          <w:spacing w:val="0"/>
        </w:rPr>
        <w:t>.</w:t>
      </w:r>
      <w:r w:rsidR="00104A3D">
        <w:rPr>
          <w:rStyle w:val="BookTitle"/>
          <w:rFonts w:asciiTheme="minorHAnsi" w:hAnsiTheme="minorHAnsi"/>
          <w:i w:val="0"/>
          <w:iCs w:val="0"/>
          <w:smallCaps w:val="0"/>
          <w:spacing w:val="0"/>
        </w:rPr>
        <w:t xml:space="preserve"> </w:t>
      </w:r>
    </w:p>
    <w:p w:rsidR="00104A3D" w:rsidRDefault="00104A3D" w:rsidP="00BB1D5A">
      <w:pPr>
        <w:spacing w:after="0" w:line="240" w:lineRule="auto"/>
        <w:rPr>
          <w:rStyle w:val="BookTitle"/>
          <w:rFonts w:asciiTheme="minorHAnsi" w:hAnsiTheme="minorHAnsi"/>
          <w:i w:val="0"/>
          <w:iCs w:val="0"/>
          <w:smallCaps w:val="0"/>
          <w:spacing w:val="0"/>
        </w:rPr>
      </w:pPr>
    </w:p>
    <w:p w:rsidR="00104A3D" w:rsidRDefault="00B766F2" w:rsidP="00BB1D5A">
      <w:pPr>
        <w:spacing w:after="0" w:line="240" w:lineRule="auto"/>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funding will be made available through the extension of existing </w:t>
      </w:r>
      <w:r w:rsidR="00104A3D">
        <w:rPr>
          <w:rStyle w:val="BookTitle"/>
          <w:rFonts w:asciiTheme="minorHAnsi" w:hAnsiTheme="minorHAnsi"/>
          <w:i w:val="0"/>
          <w:iCs w:val="0"/>
          <w:smallCaps w:val="0"/>
          <w:spacing w:val="0"/>
        </w:rPr>
        <w:t>funding agreements with CDEP providers</w:t>
      </w:r>
      <w:r>
        <w:rPr>
          <w:rStyle w:val="BookTitle"/>
          <w:rFonts w:asciiTheme="minorHAnsi" w:hAnsiTheme="minorHAnsi"/>
          <w:i w:val="0"/>
          <w:iCs w:val="0"/>
          <w:smallCaps w:val="0"/>
          <w:spacing w:val="0"/>
        </w:rPr>
        <w:t>, and a</w:t>
      </w:r>
      <w:r w:rsidR="00AB0AFF">
        <w:rPr>
          <w:rStyle w:val="BookTitle"/>
          <w:rFonts w:asciiTheme="minorHAnsi" w:hAnsiTheme="minorHAnsi"/>
          <w:i w:val="0"/>
          <w:iCs w:val="0"/>
          <w:smallCaps w:val="0"/>
          <w:spacing w:val="0"/>
        </w:rPr>
        <w:t>n additional</w:t>
      </w:r>
      <w:r>
        <w:rPr>
          <w:rStyle w:val="BookTitle"/>
          <w:rFonts w:asciiTheme="minorHAnsi" w:hAnsiTheme="minorHAnsi"/>
          <w:i w:val="0"/>
          <w:iCs w:val="0"/>
          <w:smallCaps w:val="0"/>
          <w:spacing w:val="0"/>
        </w:rPr>
        <w:t xml:space="preserve"> </w:t>
      </w:r>
      <w:r w:rsidR="00104A3D">
        <w:rPr>
          <w:rStyle w:val="BookTitle"/>
          <w:rFonts w:asciiTheme="minorHAnsi" w:hAnsiTheme="minorHAnsi"/>
          <w:i w:val="0"/>
          <w:iCs w:val="0"/>
          <w:smallCaps w:val="0"/>
          <w:spacing w:val="0"/>
        </w:rPr>
        <w:t>participant transition payment will be made to the CDEP provider upon successful transition of each CDEP participant to the new RJCP provider</w:t>
      </w:r>
      <w:r w:rsidR="00B353BB">
        <w:rPr>
          <w:rStyle w:val="BookTitle"/>
          <w:rFonts w:asciiTheme="minorHAnsi" w:hAnsiTheme="minorHAnsi"/>
          <w:i w:val="0"/>
          <w:iCs w:val="0"/>
          <w:smallCaps w:val="0"/>
          <w:spacing w:val="0"/>
        </w:rPr>
        <w:t xml:space="preserve"> within two weeks of the RJCP provider bei</w:t>
      </w:r>
      <w:r w:rsidR="001C2EB1">
        <w:rPr>
          <w:rStyle w:val="BookTitle"/>
          <w:rFonts w:asciiTheme="minorHAnsi" w:hAnsiTheme="minorHAnsi"/>
          <w:i w:val="0"/>
          <w:iCs w:val="0"/>
          <w:smallCaps w:val="0"/>
          <w:spacing w:val="0"/>
        </w:rPr>
        <w:t>ng</w:t>
      </w:r>
      <w:r w:rsidR="00B353BB">
        <w:rPr>
          <w:rStyle w:val="BookTitle"/>
          <w:rFonts w:asciiTheme="minorHAnsi" w:hAnsiTheme="minorHAnsi"/>
          <w:i w:val="0"/>
          <w:iCs w:val="0"/>
          <w:smallCaps w:val="0"/>
          <w:spacing w:val="0"/>
        </w:rPr>
        <w:t xml:space="preserve"> fully established in the region</w:t>
      </w:r>
      <w:r w:rsidR="00104A3D">
        <w:rPr>
          <w:rStyle w:val="BookTitle"/>
          <w:rFonts w:asciiTheme="minorHAnsi" w:hAnsiTheme="minorHAnsi"/>
          <w:i w:val="0"/>
          <w:iCs w:val="0"/>
          <w:smallCaps w:val="0"/>
          <w:spacing w:val="0"/>
        </w:rPr>
        <w:t xml:space="preserve">. </w:t>
      </w:r>
    </w:p>
    <w:p w:rsidR="00B766F2" w:rsidRDefault="00B766F2" w:rsidP="00BB1D5A">
      <w:pPr>
        <w:spacing w:after="0" w:line="240" w:lineRule="auto"/>
        <w:rPr>
          <w:rStyle w:val="BookTitle"/>
          <w:rFonts w:asciiTheme="minorHAnsi" w:hAnsiTheme="minorHAnsi"/>
          <w:i w:val="0"/>
          <w:iCs w:val="0"/>
          <w:smallCaps w:val="0"/>
          <w:spacing w:val="0"/>
        </w:rPr>
      </w:pPr>
    </w:p>
    <w:p w:rsidR="004028EC" w:rsidRDefault="00B766F2" w:rsidP="00BB1D5A">
      <w:pPr>
        <w:spacing w:after="0" w:line="240" w:lineRule="auto"/>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CDEP providers </w:t>
      </w:r>
      <w:r w:rsidR="00227467">
        <w:rPr>
          <w:rStyle w:val="BookTitle"/>
          <w:rFonts w:asciiTheme="minorHAnsi" w:hAnsiTheme="minorHAnsi"/>
          <w:i w:val="0"/>
          <w:iCs w:val="0"/>
          <w:smallCaps w:val="0"/>
          <w:spacing w:val="0"/>
        </w:rPr>
        <w:t xml:space="preserve">will </w:t>
      </w:r>
      <w:r>
        <w:rPr>
          <w:rStyle w:val="BookTitle"/>
          <w:rFonts w:asciiTheme="minorHAnsi" w:hAnsiTheme="minorHAnsi"/>
          <w:i w:val="0"/>
          <w:iCs w:val="0"/>
          <w:smallCaps w:val="0"/>
          <w:spacing w:val="0"/>
        </w:rPr>
        <w:t xml:space="preserve">work with the RJCP provider to ensure the </w:t>
      </w:r>
      <w:r w:rsidR="004432F4">
        <w:rPr>
          <w:rStyle w:val="BookTitle"/>
          <w:rFonts w:asciiTheme="minorHAnsi" w:hAnsiTheme="minorHAnsi"/>
          <w:i w:val="0"/>
          <w:iCs w:val="0"/>
          <w:smallCaps w:val="0"/>
          <w:spacing w:val="0"/>
        </w:rPr>
        <w:t xml:space="preserve">successful </w:t>
      </w:r>
      <w:r>
        <w:rPr>
          <w:rStyle w:val="BookTitle"/>
          <w:rFonts w:asciiTheme="minorHAnsi" w:hAnsiTheme="minorHAnsi"/>
          <w:i w:val="0"/>
          <w:iCs w:val="0"/>
          <w:smallCaps w:val="0"/>
          <w:spacing w:val="0"/>
        </w:rPr>
        <w:t xml:space="preserve">transition of participants during the two-month period. </w:t>
      </w:r>
      <w:r w:rsidR="00227467">
        <w:rPr>
          <w:rStyle w:val="BookTitle"/>
          <w:rFonts w:asciiTheme="minorHAnsi" w:hAnsiTheme="minorHAnsi"/>
          <w:i w:val="0"/>
          <w:iCs w:val="0"/>
          <w:smallCaps w:val="0"/>
          <w:spacing w:val="0"/>
        </w:rPr>
        <w:t xml:space="preserve">RJCP providers will begin to meet with CDEP participants from the start of July to set up participation plans and activities, as well as organise payments for CDEP wages recipients. </w:t>
      </w:r>
      <w:r w:rsidR="00EF5DE8">
        <w:rPr>
          <w:rStyle w:val="BookTitle"/>
          <w:rFonts w:asciiTheme="minorHAnsi" w:hAnsiTheme="minorHAnsi"/>
          <w:i w:val="0"/>
          <w:iCs w:val="0"/>
          <w:smallCaps w:val="0"/>
          <w:spacing w:val="0"/>
        </w:rPr>
        <w:t xml:space="preserve">RJCP providers </w:t>
      </w:r>
      <w:r w:rsidR="00B353BB">
        <w:rPr>
          <w:rStyle w:val="BookTitle"/>
          <w:rFonts w:asciiTheme="minorHAnsi" w:hAnsiTheme="minorHAnsi"/>
          <w:i w:val="0"/>
          <w:iCs w:val="0"/>
          <w:smallCaps w:val="0"/>
          <w:spacing w:val="0"/>
        </w:rPr>
        <w:t>may engage and commence delivering activities to job seekers as soon as they are ready to do so</w:t>
      </w:r>
      <w:r w:rsidR="003F1856">
        <w:rPr>
          <w:rStyle w:val="BookTitle"/>
          <w:rFonts w:asciiTheme="minorHAnsi" w:hAnsiTheme="minorHAnsi"/>
          <w:i w:val="0"/>
          <w:iCs w:val="0"/>
          <w:smallCaps w:val="0"/>
          <w:spacing w:val="0"/>
        </w:rPr>
        <w:t>.</w:t>
      </w:r>
    </w:p>
    <w:p w:rsidR="00B766F2" w:rsidRDefault="00B766F2" w:rsidP="00BB1D5A">
      <w:pPr>
        <w:spacing w:after="0" w:line="240" w:lineRule="auto"/>
        <w:rPr>
          <w:rStyle w:val="BookTitle"/>
          <w:rFonts w:asciiTheme="minorHAnsi" w:hAnsiTheme="minorHAnsi"/>
          <w:i w:val="0"/>
          <w:iCs w:val="0"/>
          <w:smallCaps w:val="0"/>
          <w:spacing w:val="0"/>
        </w:rPr>
      </w:pPr>
    </w:p>
    <w:p w:rsidR="00B766F2" w:rsidRDefault="00AB0AFF" w:rsidP="00BB1D5A">
      <w:pPr>
        <w:spacing w:after="0" w:line="240" w:lineRule="auto"/>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Support is also available </w:t>
      </w:r>
      <w:r w:rsidR="006E2B81">
        <w:rPr>
          <w:rStyle w:val="BookTitle"/>
          <w:rFonts w:asciiTheme="minorHAnsi" w:hAnsiTheme="minorHAnsi"/>
          <w:i w:val="0"/>
          <w:iCs w:val="0"/>
          <w:smallCaps w:val="0"/>
          <w:spacing w:val="0"/>
        </w:rPr>
        <w:t>for important services and community programs through the Community Development Fund (CDF)</w:t>
      </w:r>
      <w:r w:rsidR="004432F4">
        <w:rPr>
          <w:rStyle w:val="BookTitle"/>
          <w:rFonts w:asciiTheme="minorHAnsi" w:hAnsiTheme="minorHAnsi"/>
          <w:i w:val="0"/>
          <w:iCs w:val="0"/>
          <w:smallCaps w:val="0"/>
          <w:spacing w:val="0"/>
        </w:rPr>
        <w:t xml:space="preserve">, </w:t>
      </w:r>
      <w:r w:rsidR="00EF5DE8">
        <w:rPr>
          <w:rStyle w:val="BookTitle"/>
          <w:rFonts w:asciiTheme="minorHAnsi" w:hAnsiTheme="minorHAnsi"/>
          <w:i w:val="0"/>
          <w:iCs w:val="0"/>
          <w:smallCaps w:val="0"/>
          <w:spacing w:val="0"/>
        </w:rPr>
        <w:t xml:space="preserve">which provides $237.5 million over five years as part of the </w:t>
      </w:r>
      <w:r w:rsidR="004432F4">
        <w:rPr>
          <w:rStyle w:val="BookTitle"/>
          <w:rFonts w:asciiTheme="minorHAnsi" w:hAnsiTheme="minorHAnsi"/>
          <w:i w:val="0"/>
          <w:iCs w:val="0"/>
          <w:smallCaps w:val="0"/>
          <w:spacing w:val="0"/>
        </w:rPr>
        <w:t>RJCP</w:t>
      </w:r>
      <w:r w:rsidR="006E2B81">
        <w:rPr>
          <w:rStyle w:val="BookTitle"/>
          <w:rFonts w:asciiTheme="minorHAnsi" w:hAnsiTheme="minorHAnsi"/>
          <w:i w:val="0"/>
          <w:iCs w:val="0"/>
          <w:smallCaps w:val="0"/>
          <w:spacing w:val="0"/>
        </w:rPr>
        <w:t>. The</w:t>
      </w:r>
      <w:r>
        <w:rPr>
          <w:rStyle w:val="BookTitle"/>
          <w:rFonts w:asciiTheme="minorHAnsi" w:hAnsiTheme="minorHAnsi"/>
          <w:i w:val="0"/>
          <w:iCs w:val="0"/>
          <w:smallCaps w:val="0"/>
          <w:spacing w:val="0"/>
        </w:rPr>
        <w:t xml:space="preserve"> first</w:t>
      </w:r>
      <w:r w:rsidR="006E2B81">
        <w:rPr>
          <w:rStyle w:val="BookTitle"/>
          <w:rFonts w:asciiTheme="minorHAnsi" w:hAnsiTheme="minorHAnsi"/>
          <w:i w:val="0"/>
          <w:iCs w:val="0"/>
          <w:smallCaps w:val="0"/>
          <w:spacing w:val="0"/>
        </w:rPr>
        <w:t xml:space="preserve"> </w:t>
      </w:r>
      <w:r>
        <w:rPr>
          <w:rStyle w:val="BookTitle"/>
          <w:rFonts w:asciiTheme="minorHAnsi" w:hAnsiTheme="minorHAnsi"/>
          <w:i w:val="0"/>
          <w:iCs w:val="0"/>
          <w:smallCaps w:val="0"/>
          <w:spacing w:val="0"/>
        </w:rPr>
        <w:t xml:space="preserve">CDF </w:t>
      </w:r>
      <w:r w:rsidR="006E2B81">
        <w:rPr>
          <w:rStyle w:val="BookTitle"/>
          <w:rFonts w:asciiTheme="minorHAnsi" w:hAnsiTheme="minorHAnsi"/>
          <w:i w:val="0"/>
          <w:iCs w:val="0"/>
          <w:smallCaps w:val="0"/>
          <w:spacing w:val="0"/>
        </w:rPr>
        <w:t xml:space="preserve">funding round is open from 25 May to 21 June 2013, and organisations are encouraged to apply. In addition, the Minister for Families, Housing and Community Services </w:t>
      </w:r>
      <w:r w:rsidR="00F10B1A">
        <w:rPr>
          <w:rStyle w:val="BookTitle"/>
          <w:rFonts w:asciiTheme="minorHAnsi" w:hAnsiTheme="minorHAnsi"/>
          <w:i w:val="0"/>
          <w:iCs w:val="0"/>
          <w:smallCaps w:val="0"/>
          <w:spacing w:val="0"/>
        </w:rPr>
        <w:t>has the discretion to provide</w:t>
      </w:r>
      <w:r>
        <w:rPr>
          <w:rStyle w:val="BookTitle"/>
          <w:rFonts w:asciiTheme="minorHAnsi" w:hAnsiTheme="minorHAnsi"/>
          <w:i w:val="0"/>
          <w:iCs w:val="0"/>
          <w:smallCaps w:val="0"/>
          <w:spacing w:val="0"/>
        </w:rPr>
        <w:t xml:space="preserve"> CDF</w:t>
      </w:r>
      <w:r w:rsidR="00F10B1A">
        <w:rPr>
          <w:rStyle w:val="BookTitle"/>
          <w:rFonts w:asciiTheme="minorHAnsi" w:hAnsiTheme="minorHAnsi"/>
          <w:i w:val="0"/>
          <w:iCs w:val="0"/>
          <w:smallCaps w:val="0"/>
          <w:spacing w:val="0"/>
        </w:rPr>
        <w:t xml:space="preserve"> funding for key activities outside the funding round.</w:t>
      </w:r>
    </w:p>
    <w:p w:rsidR="0057769E" w:rsidRDefault="0057769E" w:rsidP="00BB1D5A">
      <w:pPr>
        <w:spacing w:after="0" w:line="240" w:lineRule="auto"/>
        <w:rPr>
          <w:rStyle w:val="BookTitle"/>
          <w:rFonts w:asciiTheme="minorHAnsi" w:hAnsiTheme="minorHAnsi"/>
          <w:i w:val="0"/>
          <w:iCs w:val="0"/>
          <w:smallCaps w:val="0"/>
          <w:spacing w:val="0"/>
        </w:rPr>
      </w:pPr>
    </w:p>
    <w:p w:rsidR="00BB1D5A" w:rsidRPr="00E50760" w:rsidRDefault="00BB1D5A" w:rsidP="00BB1D5A">
      <w:pPr>
        <w:spacing w:after="0" w:line="240" w:lineRule="auto"/>
        <w:rPr>
          <w:rStyle w:val="BookTitle"/>
          <w:rFonts w:asciiTheme="minorHAnsi" w:hAnsiTheme="minorHAnsi"/>
          <w:i w:val="0"/>
          <w:iCs w:val="0"/>
          <w:smallCaps w:val="0"/>
          <w:spacing w:val="0"/>
        </w:rPr>
      </w:pPr>
      <w:r w:rsidRPr="00E50760">
        <w:rPr>
          <w:rStyle w:val="BookTitle"/>
          <w:rFonts w:asciiTheme="minorHAnsi" w:hAnsiTheme="minorHAnsi"/>
          <w:i w:val="0"/>
          <w:iCs w:val="0"/>
          <w:smallCaps w:val="0"/>
          <w:spacing w:val="0"/>
        </w:rPr>
        <w:t>The Australian Government acknowledges the contribution made by CDEP providers in Indigenous communities</w:t>
      </w:r>
      <w:r w:rsidR="00420F21">
        <w:rPr>
          <w:rStyle w:val="BookTitle"/>
          <w:rFonts w:asciiTheme="minorHAnsi" w:hAnsiTheme="minorHAnsi"/>
          <w:i w:val="0"/>
          <w:iCs w:val="0"/>
          <w:smallCaps w:val="0"/>
          <w:spacing w:val="0"/>
        </w:rPr>
        <w:t>, in some cases</w:t>
      </w:r>
      <w:r w:rsidRPr="00E50760">
        <w:rPr>
          <w:rStyle w:val="BookTitle"/>
          <w:rFonts w:asciiTheme="minorHAnsi" w:hAnsiTheme="minorHAnsi"/>
          <w:i w:val="0"/>
          <w:iCs w:val="0"/>
          <w:smallCaps w:val="0"/>
          <w:spacing w:val="0"/>
        </w:rPr>
        <w:t xml:space="preserve"> for </w:t>
      </w:r>
      <w:r w:rsidR="00420F21">
        <w:rPr>
          <w:rStyle w:val="BookTitle"/>
          <w:rFonts w:asciiTheme="minorHAnsi" w:hAnsiTheme="minorHAnsi"/>
          <w:i w:val="0"/>
          <w:iCs w:val="0"/>
          <w:smallCaps w:val="0"/>
          <w:spacing w:val="0"/>
        </w:rPr>
        <w:t xml:space="preserve">more than </w:t>
      </w:r>
      <w:r w:rsidRPr="00E50760">
        <w:rPr>
          <w:rStyle w:val="BookTitle"/>
          <w:rFonts w:asciiTheme="minorHAnsi" w:hAnsiTheme="minorHAnsi"/>
          <w:i w:val="0"/>
          <w:iCs w:val="0"/>
          <w:smallCaps w:val="0"/>
          <w:spacing w:val="0"/>
        </w:rPr>
        <w:t xml:space="preserve">30 years. Their role in fostering community development, economic development and social </w:t>
      </w:r>
      <w:r w:rsidR="00F71537">
        <w:rPr>
          <w:rStyle w:val="BookTitle"/>
          <w:rFonts w:asciiTheme="minorHAnsi" w:hAnsiTheme="minorHAnsi"/>
          <w:i w:val="0"/>
          <w:iCs w:val="0"/>
          <w:smallCaps w:val="0"/>
          <w:spacing w:val="0"/>
        </w:rPr>
        <w:t xml:space="preserve">participation </w:t>
      </w:r>
      <w:r w:rsidRPr="00E50760">
        <w:rPr>
          <w:rStyle w:val="BookTitle"/>
          <w:rFonts w:asciiTheme="minorHAnsi" w:hAnsiTheme="minorHAnsi"/>
          <w:i w:val="0"/>
          <w:iCs w:val="0"/>
          <w:smallCaps w:val="0"/>
          <w:spacing w:val="0"/>
        </w:rPr>
        <w:t>has been</w:t>
      </w:r>
      <w:r w:rsidR="00104A3D">
        <w:rPr>
          <w:rStyle w:val="BookTitle"/>
          <w:rFonts w:asciiTheme="minorHAnsi" w:hAnsiTheme="minorHAnsi"/>
          <w:i w:val="0"/>
          <w:iCs w:val="0"/>
          <w:smallCaps w:val="0"/>
          <w:spacing w:val="0"/>
        </w:rPr>
        <w:t xml:space="preserve"> </w:t>
      </w:r>
      <w:r w:rsidR="004432F4">
        <w:rPr>
          <w:rStyle w:val="BookTitle"/>
          <w:rFonts w:asciiTheme="minorHAnsi" w:hAnsiTheme="minorHAnsi"/>
          <w:i w:val="0"/>
          <w:iCs w:val="0"/>
          <w:smallCaps w:val="0"/>
          <w:spacing w:val="0"/>
        </w:rPr>
        <w:t>very significant</w:t>
      </w:r>
      <w:r w:rsidRPr="00E50760">
        <w:rPr>
          <w:rStyle w:val="BookTitle"/>
          <w:rFonts w:asciiTheme="minorHAnsi" w:hAnsiTheme="minorHAnsi"/>
          <w:i w:val="0"/>
          <w:iCs w:val="0"/>
          <w:smallCaps w:val="0"/>
          <w:spacing w:val="0"/>
        </w:rPr>
        <w:t>.</w:t>
      </w:r>
      <w:r w:rsidR="00B52261">
        <w:rPr>
          <w:rStyle w:val="BookTitle"/>
          <w:rFonts w:asciiTheme="minorHAnsi" w:hAnsiTheme="minorHAnsi"/>
          <w:i w:val="0"/>
          <w:iCs w:val="0"/>
          <w:smallCaps w:val="0"/>
          <w:spacing w:val="0"/>
        </w:rPr>
        <w:t xml:space="preserve"> They have delivered important community programs. </w:t>
      </w:r>
    </w:p>
    <w:p w:rsidR="00BB1D5A" w:rsidRPr="00E50760" w:rsidRDefault="00BB1D5A" w:rsidP="00BB1D5A">
      <w:pPr>
        <w:spacing w:after="0" w:line="240" w:lineRule="auto"/>
        <w:rPr>
          <w:rStyle w:val="BookTitle"/>
          <w:rFonts w:asciiTheme="minorHAnsi" w:hAnsiTheme="minorHAnsi"/>
          <w:i w:val="0"/>
          <w:iCs w:val="0"/>
          <w:smallCaps w:val="0"/>
          <w:spacing w:val="0"/>
        </w:rPr>
      </w:pPr>
    </w:p>
    <w:p w:rsidR="00420F21" w:rsidRDefault="00BB1D5A" w:rsidP="00BB1D5A">
      <w:pPr>
        <w:spacing w:after="0" w:line="240" w:lineRule="auto"/>
        <w:rPr>
          <w:rStyle w:val="BookTitle"/>
          <w:rFonts w:asciiTheme="minorHAnsi" w:hAnsiTheme="minorHAnsi"/>
          <w:i w:val="0"/>
          <w:iCs w:val="0"/>
          <w:smallCaps w:val="0"/>
          <w:spacing w:val="0"/>
        </w:rPr>
      </w:pPr>
      <w:r w:rsidRPr="00E50760">
        <w:rPr>
          <w:rStyle w:val="BookTitle"/>
          <w:rFonts w:asciiTheme="minorHAnsi" w:hAnsiTheme="minorHAnsi"/>
          <w:i w:val="0"/>
          <w:iCs w:val="0"/>
          <w:smallCaps w:val="0"/>
          <w:spacing w:val="0"/>
        </w:rPr>
        <w:t xml:space="preserve">Many CDEP organisations were successful in the RJCP </w:t>
      </w:r>
      <w:r w:rsidR="00104A3D">
        <w:rPr>
          <w:rStyle w:val="BookTitle"/>
          <w:rFonts w:asciiTheme="minorHAnsi" w:hAnsiTheme="minorHAnsi"/>
          <w:i w:val="0"/>
          <w:iCs w:val="0"/>
          <w:smallCaps w:val="0"/>
          <w:spacing w:val="0"/>
        </w:rPr>
        <w:t>provider-</w:t>
      </w:r>
      <w:r w:rsidRPr="00E50760">
        <w:rPr>
          <w:rStyle w:val="BookTitle"/>
          <w:rFonts w:asciiTheme="minorHAnsi" w:hAnsiTheme="minorHAnsi"/>
          <w:i w:val="0"/>
          <w:iCs w:val="0"/>
          <w:smallCaps w:val="0"/>
          <w:spacing w:val="0"/>
        </w:rPr>
        <w:t>selection process and are among the many local</w:t>
      </w:r>
      <w:r w:rsidR="0057769E">
        <w:rPr>
          <w:rStyle w:val="BookTitle"/>
          <w:rFonts w:asciiTheme="minorHAnsi" w:hAnsiTheme="minorHAnsi"/>
          <w:i w:val="0"/>
          <w:iCs w:val="0"/>
          <w:smallCaps w:val="0"/>
          <w:spacing w:val="0"/>
        </w:rPr>
        <w:t>ly based</w:t>
      </w:r>
      <w:r w:rsidRPr="00E50760">
        <w:rPr>
          <w:rStyle w:val="BookTitle"/>
          <w:rFonts w:asciiTheme="minorHAnsi" w:hAnsiTheme="minorHAnsi"/>
          <w:i w:val="0"/>
          <w:iCs w:val="0"/>
          <w:smallCaps w:val="0"/>
          <w:spacing w:val="0"/>
        </w:rPr>
        <w:t xml:space="preserve"> providers </w:t>
      </w:r>
      <w:r w:rsidR="00420F21">
        <w:rPr>
          <w:rStyle w:val="BookTitle"/>
          <w:rFonts w:asciiTheme="minorHAnsi" w:hAnsiTheme="minorHAnsi"/>
          <w:i w:val="0"/>
          <w:iCs w:val="0"/>
          <w:smallCaps w:val="0"/>
          <w:spacing w:val="0"/>
        </w:rPr>
        <w:t>that</w:t>
      </w:r>
      <w:r w:rsidRPr="00E50760">
        <w:rPr>
          <w:rStyle w:val="BookTitle"/>
          <w:rFonts w:asciiTheme="minorHAnsi" w:hAnsiTheme="minorHAnsi"/>
          <w:i w:val="0"/>
          <w:iCs w:val="0"/>
          <w:smallCaps w:val="0"/>
          <w:spacing w:val="0"/>
        </w:rPr>
        <w:t xml:space="preserve"> have won business</w:t>
      </w:r>
      <w:r w:rsidR="0057769E">
        <w:rPr>
          <w:rStyle w:val="BookTitle"/>
          <w:rFonts w:asciiTheme="minorHAnsi" w:hAnsiTheme="minorHAnsi"/>
          <w:i w:val="0"/>
          <w:iCs w:val="0"/>
          <w:smallCaps w:val="0"/>
          <w:spacing w:val="0"/>
        </w:rPr>
        <w:t xml:space="preserve"> in the new program.</w:t>
      </w:r>
    </w:p>
    <w:p w:rsidR="00420F21" w:rsidRDefault="00420F21" w:rsidP="00BB1D5A">
      <w:pPr>
        <w:spacing w:after="0" w:line="240" w:lineRule="auto"/>
        <w:rPr>
          <w:rStyle w:val="BookTitle"/>
          <w:rFonts w:asciiTheme="minorHAnsi" w:hAnsiTheme="minorHAnsi"/>
          <w:i w:val="0"/>
          <w:iCs w:val="0"/>
          <w:smallCaps w:val="0"/>
          <w:spacing w:val="0"/>
        </w:rPr>
      </w:pPr>
    </w:p>
    <w:p w:rsidR="00BB1D5A" w:rsidRPr="00E50760" w:rsidRDefault="00F71537" w:rsidP="00BB1D5A">
      <w:pPr>
        <w:spacing w:after="0" w:line="240" w:lineRule="auto"/>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T</w:t>
      </w:r>
      <w:r w:rsidR="0057769E">
        <w:rPr>
          <w:rStyle w:val="BookTitle"/>
          <w:rFonts w:asciiTheme="minorHAnsi" w:hAnsiTheme="minorHAnsi"/>
          <w:i w:val="0"/>
          <w:iCs w:val="0"/>
          <w:smallCaps w:val="0"/>
          <w:spacing w:val="0"/>
        </w:rPr>
        <w:t xml:space="preserve">hose </w:t>
      </w:r>
      <w:r w:rsidR="00420F21">
        <w:rPr>
          <w:rStyle w:val="BookTitle"/>
          <w:rFonts w:asciiTheme="minorHAnsi" w:hAnsiTheme="minorHAnsi"/>
          <w:i w:val="0"/>
          <w:iCs w:val="0"/>
          <w:smallCaps w:val="0"/>
          <w:spacing w:val="0"/>
        </w:rPr>
        <w:t xml:space="preserve">CDEP organisations </w:t>
      </w:r>
      <w:r w:rsidR="00227467">
        <w:rPr>
          <w:rStyle w:val="BookTitle"/>
          <w:rFonts w:asciiTheme="minorHAnsi" w:hAnsiTheme="minorHAnsi"/>
          <w:i w:val="0"/>
          <w:iCs w:val="0"/>
          <w:smallCaps w:val="0"/>
          <w:spacing w:val="0"/>
        </w:rPr>
        <w:t xml:space="preserve">that will not be involved or </w:t>
      </w:r>
      <w:r w:rsidR="004432F4">
        <w:rPr>
          <w:rStyle w:val="BookTitle"/>
          <w:rFonts w:asciiTheme="minorHAnsi" w:hAnsiTheme="minorHAnsi"/>
          <w:i w:val="0"/>
          <w:iCs w:val="0"/>
          <w:smallCaps w:val="0"/>
          <w:spacing w:val="0"/>
        </w:rPr>
        <w:t xml:space="preserve">that </w:t>
      </w:r>
      <w:r w:rsidR="00227467">
        <w:rPr>
          <w:rStyle w:val="BookTitle"/>
          <w:rFonts w:asciiTheme="minorHAnsi" w:hAnsiTheme="minorHAnsi"/>
          <w:i w:val="0"/>
          <w:iCs w:val="0"/>
          <w:smallCaps w:val="0"/>
          <w:spacing w:val="0"/>
        </w:rPr>
        <w:t xml:space="preserve">will </w:t>
      </w:r>
      <w:r w:rsidR="00420F21">
        <w:rPr>
          <w:rStyle w:val="BookTitle"/>
          <w:rFonts w:asciiTheme="minorHAnsi" w:hAnsiTheme="minorHAnsi"/>
          <w:i w:val="0"/>
          <w:iCs w:val="0"/>
          <w:smallCaps w:val="0"/>
          <w:spacing w:val="0"/>
        </w:rPr>
        <w:t xml:space="preserve">have only a minor role in the </w:t>
      </w:r>
      <w:r w:rsidR="00227467">
        <w:rPr>
          <w:rStyle w:val="BookTitle"/>
          <w:rFonts w:asciiTheme="minorHAnsi" w:hAnsiTheme="minorHAnsi"/>
          <w:i w:val="0"/>
          <w:iCs w:val="0"/>
          <w:smallCaps w:val="0"/>
          <w:spacing w:val="0"/>
        </w:rPr>
        <w:t>RJCP</w:t>
      </w:r>
      <w:r>
        <w:rPr>
          <w:rStyle w:val="BookTitle"/>
          <w:rFonts w:asciiTheme="minorHAnsi" w:hAnsiTheme="minorHAnsi"/>
          <w:i w:val="0"/>
          <w:iCs w:val="0"/>
          <w:smallCaps w:val="0"/>
          <w:spacing w:val="0"/>
        </w:rPr>
        <w:t xml:space="preserve"> will be supported so that they can continue to make a contribution to communities</w:t>
      </w:r>
      <w:r w:rsidR="00B52261">
        <w:rPr>
          <w:rStyle w:val="BookTitle"/>
          <w:rFonts w:asciiTheme="minorHAnsi" w:hAnsiTheme="minorHAnsi"/>
          <w:i w:val="0"/>
          <w:iCs w:val="0"/>
          <w:smallCaps w:val="0"/>
          <w:spacing w:val="0"/>
        </w:rPr>
        <w:t xml:space="preserve"> and operate as independently as possible.</w:t>
      </w:r>
    </w:p>
    <w:p w:rsidR="00BB1D5A" w:rsidRPr="00E50760" w:rsidRDefault="00BB1D5A" w:rsidP="00BB1D5A">
      <w:pPr>
        <w:spacing w:after="0" w:line="240" w:lineRule="auto"/>
        <w:rPr>
          <w:rStyle w:val="BookTitle"/>
          <w:rFonts w:asciiTheme="minorHAnsi" w:hAnsiTheme="minorHAnsi"/>
          <w:i w:val="0"/>
          <w:iCs w:val="0"/>
          <w:smallCaps w:val="0"/>
          <w:spacing w:val="0"/>
        </w:rPr>
      </w:pPr>
    </w:p>
    <w:p w:rsidR="005D4CB7" w:rsidRDefault="00B52261" w:rsidP="00BB1D5A">
      <w:pPr>
        <w:spacing w:after="0" w:line="240" w:lineRule="auto"/>
        <w:rPr>
          <w:rFonts w:asciiTheme="minorHAnsi" w:hAnsiTheme="minorHAnsi"/>
        </w:rPr>
      </w:pPr>
      <w:r>
        <w:rPr>
          <w:rStyle w:val="BookTitle"/>
          <w:rFonts w:asciiTheme="minorHAnsi" w:hAnsiTheme="minorHAnsi"/>
          <w:i w:val="0"/>
          <w:iCs w:val="0"/>
          <w:smallCaps w:val="0"/>
          <w:spacing w:val="0"/>
        </w:rPr>
        <w:t>Expert</w:t>
      </w:r>
      <w:r w:rsidR="00BB1D5A" w:rsidRPr="00E50760">
        <w:rPr>
          <w:rStyle w:val="BookTitle"/>
          <w:rFonts w:asciiTheme="minorHAnsi" w:hAnsiTheme="minorHAnsi"/>
          <w:i w:val="0"/>
          <w:iCs w:val="0"/>
          <w:smallCaps w:val="0"/>
          <w:spacing w:val="0"/>
        </w:rPr>
        <w:t xml:space="preserve"> </w:t>
      </w:r>
      <w:r w:rsidR="00BB1D5A" w:rsidRPr="00E50760">
        <w:rPr>
          <w:rFonts w:asciiTheme="minorHAnsi" w:hAnsiTheme="minorHAnsi"/>
        </w:rPr>
        <w:t>advice on business planning and structuring</w:t>
      </w:r>
      <w:r w:rsidR="0057769E">
        <w:rPr>
          <w:rFonts w:asciiTheme="minorHAnsi" w:hAnsiTheme="minorHAnsi"/>
        </w:rPr>
        <w:t xml:space="preserve"> and </w:t>
      </w:r>
      <w:r w:rsidR="00BB1D5A" w:rsidRPr="00E50760">
        <w:rPr>
          <w:rFonts w:asciiTheme="minorHAnsi" w:hAnsiTheme="minorHAnsi"/>
        </w:rPr>
        <w:t xml:space="preserve">governance support as well as financial and legal advice </w:t>
      </w:r>
      <w:r>
        <w:rPr>
          <w:rFonts w:asciiTheme="minorHAnsi" w:hAnsiTheme="minorHAnsi"/>
        </w:rPr>
        <w:t xml:space="preserve">is being offered </w:t>
      </w:r>
      <w:r w:rsidR="00BB1D5A" w:rsidRPr="00E50760">
        <w:rPr>
          <w:rFonts w:asciiTheme="minorHAnsi" w:hAnsiTheme="minorHAnsi"/>
        </w:rPr>
        <w:t>through the Office of the Registrar of Indigenous Corporations (ORIC).</w:t>
      </w:r>
      <w:r w:rsidR="00ED479A">
        <w:rPr>
          <w:rFonts w:asciiTheme="minorHAnsi" w:hAnsiTheme="minorHAnsi"/>
        </w:rPr>
        <w:t xml:space="preserve"> </w:t>
      </w:r>
    </w:p>
    <w:p w:rsidR="005D4CB7" w:rsidRDefault="005D4CB7" w:rsidP="00BB1D5A">
      <w:pPr>
        <w:spacing w:after="0" w:line="240" w:lineRule="auto"/>
        <w:rPr>
          <w:rFonts w:asciiTheme="minorHAnsi" w:hAnsiTheme="minorHAnsi"/>
        </w:rPr>
      </w:pPr>
    </w:p>
    <w:p w:rsidR="00BB1D5A" w:rsidRDefault="005D4CB7" w:rsidP="00BB1D5A">
      <w:pPr>
        <w:spacing w:after="0" w:line="240" w:lineRule="auto"/>
        <w:rPr>
          <w:rFonts w:asciiTheme="minorHAnsi" w:hAnsiTheme="minorHAnsi"/>
        </w:rPr>
      </w:pPr>
      <w:r>
        <w:rPr>
          <w:rFonts w:asciiTheme="minorHAnsi" w:hAnsiTheme="minorHAnsi"/>
        </w:rPr>
        <w:t>O</w:t>
      </w:r>
      <w:r w:rsidR="00ED479A">
        <w:rPr>
          <w:rFonts w:asciiTheme="minorHAnsi" w:hAnsiTheme="minorHAnsi"/>
        </w:rPr>
        <w:t>rganisations will also be eligible for additional funding to help transition their operations and retain key staff while longer term arrangements are being developed to enable them to continue to serve their communities.</w:t>
      </w:r>
    </w:p>
    <w:p w:rsidR="00104A3D" w:rsidRDefault="00104A3D" w:rsidP="00BB1D5A">
      <w:pPr>
        <w:spacing w:after="0" w:line="240" w:lineRule="auto"/>
        <w:rPr>
          <w:rFonts w:asciiTheme="minorHAnsi" w:hAnsiTheme="minorHAnsi"/>
        </w:rPr>
      </w:pPr>
    </w:p>
    <w:p w:rsidR="00BB1D5A" w:rsidRDefault="00BB1D5A" w:rsidP="00BB1D5A">
      <w:pPr>
        <w:spacing w:after="0" w:line="240" w:lineRule="auto"/>
        <w:rPr>
          <w:rStyle w:val="BookTitle"/>
          <w:rFonts w:asciiTheme="minorHAnsi" w:hAnsiTheme="minorHAnsi"/>
          <w:i w:val="0"/>
          <w:iCs w:val="0"/>
          <w:smallCaps w:val="0"/>
          <w:spacing w:val="0"/>
        </w:rPr>
      </w:pPr>
      <w:r w:rsidRPr="00E50760">
        <w:rPr>
          <w:rStyle w:val="BookTitle"/>
          <w:rFonts w:asciiTheme="minorHAnsi" w:hAnsiTheme="minorHAnsi"/>
          <w:i w:val="0"/>
          <w:iCs w:val="0"/>
          <w:smallCaps w:val="0"/>
          <w:spacing w:val="0"/>
        </w:rPr>
        <w:t>Transitional support will continue to be provided to new RJCP providers</w:t>
      </w:r>
      <w:r w:rsidR="00F71537">
        <w:rPr>
          <w:rStyle w:val="BookTitle"/>
          <w:rFonts w:asciiTheme="minorHAnsi" w:hAnsiTheme="minorHAnsi"/>
          <w:i w:val="0"/>
          <w:iCs w:val="0"/>
          <w:smallCaps w:val="0"/>
          <w:spacing w:val="0"/>
        </w:rPr>
        <w:t>,</w:t>
      </w:r>
      <w:r w:rsidRPr="00E50760">
        <w:rPr>
          <w:rStyle w:val="BookTitle"/>
          <w:rFonts w:asciiTheme="minorHAnsi" w:hAnsiTheme="minorHAnsi"/>
          <w:i w:val="0"/>
          <w:iCs w:val="0"/>
          <w:smallCaps w:val="0"/>
          <w:spacing w:val="0"/>
        </w:rPr>
        <w:t xml:space="preserve"> </w:t>
      </w:r>
      <w:r w:rsidR="00227467">
        <w:rPr>
          <w:rStyle w:val="BookTitle"/>
          <w:rFonts w:asciiTheme="minorHAnsi" w:hAnsiTheme="minorHAnsi"/>
          <w:i w:val="0"/>
          <w:iCs w:val="0"/>
          <w:smallCaps w:val="0"/>
          <w:spacing w:val="0"/>
        </w:rPr>
        <w:t xml:space="preserve">transitioning </w:t>
      </w:r>
      <w:r w:rsidRPr="00E50760">
        <w:rPr>
          <w:rStyle w:val="BookTitle"/>
          <w:rFonts w:asciiTheme="minorHAnsi" w:hAnsiTheme="minorHAnsi"/>
          <w:i w:val="0"/>
          <w:iCs w:val="0"/>
          <w:smallCaps w:val="0"/>
          <w:spacing w:val="0"/>
        </w:rPr>
        <w:t>CDEP providers</w:t>
      </w:r>
      <w:r w:rsidR="00F71537">
        <w:rPr>
          <w:rStyle w:val="BookTitle"/>
          <w:rFonts w:asciiTheme="minorHAnsi" w:hAnsiTheme="minorHAnsi"/>
          <w:i w:val="0"/>
          <w:iCs w:val="0"/>
          <w:smallCaps w:val="0"/>
          <w:spacing w:val="0"/>
        </w:rPr>
        <w:t xml:space="preserve"> and remote communities </w:t>
      </w:r>
      <w:r w:rsidRPr="00E50760">
        <w:rPr>
          <w:rStyle w:val="BookTitle"/>
          <w:rFonts w:asciiTheme="minorHAnsi" w:hAnsiTheme="minorHAnsi"/>
          <w:i w:val="0"/>
          <w:iCs w:val="0"/>
          <w:smallCaps w:val="0"/>
          <w:spacing w:val="0"/>
        </w:rPr>
        <w:t>through the networks</w:t>
      </w:r>
      <w:r w:rsidR="004432F4">
        <w:rPr>
          <w:rStyle w:val="BookTitle"/>
          <w:rFonts w:asciiTheme="minorHAnsi" w:hAnsiTheme="minorHAnsi"/>
          <w:i w:val="0"/>
          <w:iCs w:val="0"/>
          <w:smallCaps w:val="0"/>
          <w:spacing w:val="0"/>
        </w:rPr>
        <w:t xml:space="preserve"> of the Department of Education, Employment and Workplace Relations (DEEWR) and the Department of Families, Housing, Community Services and Indigenous Affairs (FaHCSIA)</w:t>
      </w:r>
      <w:r w:rsidRPr="00E50760">
        <w:rPr>
          <w:rStyle w:val="BookTitle"/>
          <w:rFonts w:asciiTheme="minorHAnsi" w:hAnsiTheme="minorHAnsi"/>
          <w:i w:val="0"/>
          <w:iCs w:val="0"/>
          <w:smallCaps w:val="0"/>
          <w:spacing w:val="0"/>
        </w:rPr>
        <w:t xml:space="preserve"> and, in particular</w:t>
      </w:r>
      <w:r w:rsidR="00B353BB">
        <w:rPr>
          <w:rStyle w:val="BookTitle"/>
          <w:rFonts w:asciiTheme="minorHAnsi" w:hAnsiTheme="minorHAnsi"/>
          <w:i w:val="0"/>
          <w:iCs w:val="0"/>
          <w:smallCaps w:val="0"/>
          <w:spacing w:val="0"/>
        </w:rPr>
        <w:t xml:space="preserve"> for CDEP providers</w:t>
      </w:r>
      <w:r w:rsidRPr="00E50760">
        <w:rPr>
          <w:rStyle w:val="BookTitle"/>
          <w:rFonts w:asciiTheme="minorHAnsi" w:hAnsiTheme="minorHAnsi"/>
          <w:i w:val="0"/>
          <w:iCs w:val="0"/>
          <w:smallCaps w:val="0"/>
          <w:spacing w:val="0"/>
        </w:rPr>
        <w:t>, the Indigenous Coordination Centres (ICCs)</w:t>
      </w:r>
      <w:r w:rsidR="004432F4">
        <w:rPr>
          <w:rStyle w:val="BookTitle"/>
          <w:rFonts w:asciiTheme="minorHAnsi" w:hAnsiTheme="minorHAnsi"/>
          <w:i w:val="0"/>
          <w:iCs w:val="0"/>
          <w:smallCaps w:val="0"/>
          <w:spacing w:val="0"/>
        </w:rPr>
        <w:t xml:space="preserve"> across Australia</w:t>
      </w:r>
      <w:r w:rsidRPr="00E50760">
        <w:rPr>
          <w:rStyle w:val="BookTitle"/>
          <w:rFonts w:asciiTheme="minorHAnsi" w:hAnsiTheme="minorHAnsi"/>
          <w:i w:val="0"/>
          <w:iCs w:val="0"/>
          <w:smallCaps w:val="0"/>
          <w:spacing w:val="0"/>
        </w:rPr>
        <w:t>.</w:t>
      </w:r>
      <w:r w:rsidR="00B353BB">
        <w:rPr>
          <w:rStyle w:val="BookTitle"/>
          <w:rFonts w:asciiTheme="minorHAnsi" w:hAnsiTheme="minorHAnsi"/>
          <w:i w:val="0"/>
          <w:iCs w:val="0"/>
          <w:smallCaps w:val="0"/>
          <w:spacing w:val="0"/>
        </w:rPr>
        <w:t xml:space="preserve"> </w:t>
      </w:r>
    </w:p>
    <w:p w:rsidR="00F10B1A" w:rsidRDefault="00F10B1A">
      <w:pPr>
        <w:rPr>
          <w:rStyle w:val="BookTitle"/>
          <w:rFonts w:asciiTheme="minorHAnsi" w:hAnsiTheme="minorHAnsi"/>
          <w:i w:val="0"/>
          <w:iCs w:val="0"/>
          <w:smallCaps w:val="0"/>
          <w:spacing w:val="0"/>
        </w:rPr>
      </w:pPr>
    </w:p>
    <w:sectPr w:rsidR="00F10B1A" w:rsidSect="003E48B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BA" w:rsidRDefault="003E48BA" w:rsidP="003E48BA">
      <w:pPr>
        <w:spacing w:after="0" w:line="240" w:lineRule="auto"/>
      </w:pPr>
      <w:r>
        <w:separator/>
      </w:r>
    </w:p>
  </w:endnote>
  <w:endnote w:type="continuationSeparator" w:id="0">
    <w:p w:rsidR="003E48BA" w:rsidRDefault="003E48BA" w:rsidP="003E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96115"/>
      <w:docPartObj>
        <w:docPartGallery w:val="Page Numbers (Bottom of Page)"/>
        <w:docPartUnique/>
      </w:docPartObj>
    </w:sdtPr>
    <w:sdtEndPr>
      <w:rPr>
        <w:noProof/>
      </w:rPr>
    </w:sdtEndPr>
    <w:sdtContent>
      <w:p w:rsidR="003E48BA" w:rsidRDefault="003E48BA">
        <w:pPr>
          <w:pStyle w:val="Footer"/>
          <w:jc w:val="right"/>
        </w:pPr>
        <w:r>
          <w:fldChar w:fldCharType="begin"/>
        </w:r>
        <w:r>
          <w:instrText xml:space="preserve"> PAGE   \* MERGEFORMAT </w:instrText>
        </w:r>
        <w:r>
          <w:fldChar w:fldCharType="separate"/>
        </w:r>
        <w:r w:rsidR="0041214C">
          <w:rPr>
            <w:noProof/>
          </w:rPr>
          <w:t>2</w:t>
        </w:r>
        <w:r>
          <w:rPr>
            <w:noProof/>
          </w:rPr>
          <w:fldChar w:fldCharType="end"/>
        </w:r>
      </w:p>
    </w:sdtContent>
  </w:sdt>
  <w:p w:rsidR="003E48BA" w:rsidRDefault="003E4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BA" w:rsidRDefault="003E48BA" w:rsidP="003E48BA">
      <w:pPr>
        <w:spacing w:after="0" w:line="240" w:lineRule="auto"/>
      </w:pPr>
      <w:r>
        <w:separator/>
      </w:r>
    </w:p>
  </w:footnote>
  <w:footnote w:type="continuationSeparator" w:id="0">
    <w:p w:rsidR="003E48BA" w:rsidRDefault="003E48BA" w:rsidP="003E4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5A"/>
    <w:rsid w:val="0004049F"/>
    <w:rsid w:val="00104A3D"/>
    <w:rsid w:val="0018090B"/>
    <w:rsid w:val="001C2EB1"/>
    <w:rsid w:val="001E630D"/>
    <w:rsid w:val="00227467"/>
    <w:rsid w:val="00244BA9"/>
    <w:rsid w:val="00252BE9"/>
    <w:rsid w:val="00294F8C"/>
    <w:rsid w:val="002A5B81"/>
    <w:rsid w:val="00337DB1"/>
    <w:rsid w:val="003B2BB8"/>
    <w:rsid w:val="003D34FF"/>
    <w:rsid w:val="003E48BA"/>
    <w:rsid w:val="003F1856"/>
    <w:rsid w:val="004028EC"/>
    <w:rsid w:val="004106DB"/>
    <w:rsid w:val="0041214C"/>
    <w:rsid w:val="00420F21"/>
    <w:rsid w:val="004432F4"/>
    <w:rsid w:val="004776C1"/>
    <w:rsid w:val="004B54CA"/>
    <w:rsid w:val="004D0792"/>
    <w:rsid w:val="004D6CD4"/>
    <w:rsid w:val="004E5CBF"/>
    <w:rsid w:val="00563E29"/>
    <w:rsid w:val="0057769E"/>
    <w:rsid w:val="00585DC1"/>
    <w:rsid w:val="005C3AA9"/>
    <w:rsid w:val="005C4EB8"/>
    <w:rsid w:val="005D4CB7"/>
    <w:rsid w:val="00654260"/>
    <w:rsid w:val="006A4CE7"/>
    <w:rsid w:val="006E1463"/>
    <w:rsid w:val="006E2B81"/>
    <w:rsid w:val="00702FC3"/>
    <w:rsid w:val="00761BB3"/>
    <w:rsid w:val="00785261"/>
    <w:rsid w:val="007B0256"/>
    <w:rsid w:val="007B5C29"/>
    <w:rsid w:val="007C106D"/>
    <w:rsid w:val="007C5411"/>
    <w:rsid w:val="008D28A3"/>
    <w:rsid w:val="00917AA3"/>
    <w:rsid w:val="009225F0"/>
    <w:rsid w:val="00A0424F"/>
    <w:rsid w:val="00AB0AFF"/>
    <w:rsid w:val="00B158AF"/>
    <w:rsid w:val="00B20157"/>
    <w:rsid w:val="00B2184E"/>
    <w:rsid w:val="00B353BB"/>
    <w:rsid w:val="00B52261"/>
    <w:rsid w:val="00B568E4"/>
    <w:rsid w:val="00B766F2"/>
    <w:rsid w:val="00BA2DB9"/>
    <w:rsid w:val="00BB1D5A"/>
    <w:rsid w:val="00BD3301"/>
    <w:rsid w:val="00BE7148"/>
    <w:rsid w:val="00C8618D"/>
    <w:rsid w:val="00D351E1"/>
    <w:rsid w:val="00D35224"/>
    <w:rsid w:val="00D73537"/>
    <w:rsid w:val="00E114C0"/>
    <w:rsid w:val="00E50760"/>
    <w:rsid w:val="00EA26B2"/>
    <w:rsid w:val="00EA6B7E"/>
    <w:rsid w:val="00ED479A"/>
    <w:rsid w:val="00EF5DE8"/>
    <w:rsid w:val="00EF7E0C"/>
    <w:rsid w:val="00F10B1A"/>
    <w:rsid w:val="00F71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1214C"/>
    <w:rPr>
      <w:rFonts w:asciiTheme="minorHAnsi" w:hAnsiTheme="minorHAnsi"/>
      <w:b/>
      <w:sz w:val="32"/>
      <w:szCs w:val="32"/>
    </w:rPr>
  </w:style>
  <w:style w:type="character" w:customStyle="1" w:styleId="SubtitleChar">
    <w:name w:val="Subtitle Char"/>
    <w:basedOn w:val="DefaultParagraphFont"/>
    <w:link w:val="Subtitle"/>
    <w:uiPriority w:val="11"/>
    <w:rsid w:val="0041214C"/>
    <w:rPr>
      <w:b/>
      <w:sz w:val="32"/>
      <w:szCs w:val="32"/>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IntroParagraph">
    <w:name w:val="Intro Paragraph"/>
    <w:basedOn w:val="Normal"/>
    <w:qFormat/>
    <w:rsid w:val="00BB1D5A"/>
    <w:rPr>
      <w:rFonts w:asciiTheme="minorHAnsi" w:eastAsiaTheme="minorEastAsia" w:hAnsiTheme="minorHAnsi"/>
      <w:i/>
      <w:iCs/>
      <w:noProof/>
      <w:sz w:val="24"/>
      <w:szCs w:val="24"/>
    </w:rPr>
  </w:style>
  <w:style w:type="character" w:styleId="CommentReference">
    <w:name w:val="annotation reference"/>
    <w:basedOn w:val="DefaultParagraphFont"/>
    <w:uiPriority w:val="99"/>
    <w:semiHidden/>
    <w:unhideWhenUsed/>
    <w:rsid w:val="00227467"/>
    <w:rPr>
      <w:sz w:val="16"/>
      <w:szCs w:val="16"/>
    </w:rPr>
  </w:style>
  <w:style w:type="paragraph" w:styleId="CommentText">
    <w:name w:val="annotation text"/>
    <w:basedOn w:val="Normal"/>
    <w:link w:val="CommentTextChar"/>
    <w:uiPriority w:val="99"/>
    <w:semiHidden/>
    <w:unhideWhenUsed/>
    <w:rsid w:val="00227467"/>
    <w:pPr>
      <w:spacing w:line="240" w:lineRule="auto"/>
    </w:pPr>
    <w:rPr>
      <w:sz w:val="20"/>
      <w:szCs w:val="20"/>
    </w:rPr>
  </w:style>
  <w:style w:type="character" w:customStyle="1" w:styleId="CommentTextChar">
    <w:name w:val="Comment Text Char"/>
    <w:basedOn w:val="DefaultParagraphFont"/>
    <w:link w:val="CommentText"/>
    <w:uiPriority w:val="99"/>
    <w:semiHidden/>
    <w:rsid w:val="002274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7467"/>
    <w:rPr>
      <w:b/>
      <w:bCs/>
    </w:rPr>
  </w:style>
  <w:style w:type="character" w:customStyle="1" w:styleId="CommentSubjectChar">
    <w:name w:val="Comment Subject Char"/>
    <w:basedOn w:val="CommentTextChar"/>
    <w:link w:val="CommentSubject"/>
    <w:uiPriority w:val="99"/>
    <w:semiHidden/>
    <w:rsid w:val="00227467"/>
    <w:rPr>
      <w:rFonts w:ascii="Arial" w:hAnsi="Arial"/>
      <w:b/>
      <w:bCs/>
      <w:sz w:val="20"/>
      <w:szCs w:val="20"/>
    </w:rPr>
  </w:style>
  <w:style w:type="paragraph" w:styleId="BalloonText">
    <w:name w:val="Balloon Text"/>
    <w:basedOn w:val="Normal"/>
    <w:link w:val="BalloonTextChar"/>
    <w:uiPriority w:val="99"/>
    <w:semiHidden/>
    <w:unhideWhenUsed/>
    <w:rsid w:val="00227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67"/>
    <w:rPr>
      <w:rFonts w:ascii="Tahoma" w:hAnsi="Tahoma" w:cs="Tahoma"/>
      <w:sz w:val="16"/>
      <w:szCs w:val="16"/>
    </w:rPr>
  </w:style>
  <w:style w:type="paragraph" w:styleId="Header">
    <w:name w:val="header"/>
    <w:basedOn w:val="Normal"/>
    <w:link w:val="HeaderChar"/>
    <w:uiPriority w:val="99"/>
    <w:unhideWhenUsed/>
    <w:rsid w:val="003E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8BA"/>
    <w:rPr>
      <w:rFonts w:ascii="Arial" w:hAnsi="Arial"/>
    </w:rPr>
  </w:style>
  <w:style w:type="paragraph" w:styleId="Footer">
    <w:name w:val="footer"/>
    <w:basedOn w:val="Normal"/>
    <w:link w:val="FooterChar"/>
    <w:uiPriority w:val="99"/>
    <w:unhideWhenUsed/>
    <w:rsid w:val="003E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8B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1214C"/>
    <w:rPr>
      <w:rFonts w:asciiTheme="minorHAnsi" w:hAnsiTheme="minorHAnsi"/>
      <w:b/>
      <w:sz w:val="32"/>
      <w:szCs w:val="32"/>
    </w:rPr>
  </w:style>
  <w:style w:type="character" w:customStyle="1" w:styleId="SubtitleChar">
    <w:name w:val="Subtitle Char"/>
    <w:basedOn w:val="DefaultParagraphFont"/>
    <w:link w:val="Subtitle"/>
    <w:uiPriority w:val="11"/>
    <w:rsid w:val="0041214C"/>
    <w:rPr>
      <w:b/>
      <w:sz w:val="32"/>
      <w:szCs w:val="32"/>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IntroParagraph">
    <w:name w:val="Intro Paragraph"/>
    <w:basedOn w:val="Normal"/>
    <w:qFormat/>
    <w:rsid w:val="00BB1D5A"/>
    <w:rPr>
      <w:rFonts w:asciiTheme="minorHAnsi" w:eastAsiaTheme="minorEastAsia" w:hAnsiTheme="minorHAnsi"/>
      <w:i/>
      <w:iCs/>
      <w:noProof/>
      <w:sz w:val="24"/>
      <w:szCs w:val="24"/>
    </w:rPr>
  </w:style>
  <w:style w:type="character" w:styleId="CommentReference">
    <w:name w:val="annotation reference"/>
    <w:basedOn w:val="DefaultParagraphFont"/>
    <w:uiPriority w:val="99"/>
    <w:semiHidden/>
    <w:unhideWhenUsed/>
    <w:rsid w:val="00227467"/>
    <w:rPr>
      <w:sz w:val="16"/>
      <w:szCs w:val="16"/>
    </w:rPr>
  </w:style>
  <w:style w:type="paragraph" w:styleId="CommentText">
    <w:name w:val="annotation text"/>
    <w:basedOn w:val="Normal"/>
    <w:link w:val="CommentTextChar"/>
    <w:uiPriority w:val="99"/>
    <w:semiHidden/>
    <w:unhideWhenUsed/>
    <w:rsid w:val="00227467"/>
    <w:pPr>
      <w:spacing w:line="240" w:lineRule="auto"/>
    </w:pPr>
    <w:rPr>
      <w:sz w:val="20"/>
      <w:szCs w:val="20"/>
    </w:rPr>
  </w:style>
  <w:style w:type="character" w:customStyle="1" w:styleId="CommentTextChar">
    <w:name w:val="Comment Text Char"/>
    <w:basedOn w:val="DefaultParagraphFont"/>
    <w:link w:val="CommentText"/>
    <w:uiPriority w:val="99"/>
    <w:semiHidden/>
    <w:rsid w:val="002274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7467"/>
    <w:rPr>
      <w:b/>
      <w:bCs/>
    </w:rPr>
  </w:style>
  <w:style w:type="character" w:customStyle="1" w:styleId="CommentSubjectChar">
    <w:name w:val="Comment Subject Char"/>
    <w:basedOn w:val="CommentTextChar"/>
    <w:link w:val="CommentSubject"/>
    <w:uiPriority w:val="99"/>
    <w:semiHidden/>
    <w:rsid w:val="00227467"/>
    <w:rPr>
      <w:rFonts w:ascii="Arial" w:hAnsi="Arial"/>
      <w:b/>
      <w:bCs/>
      <w:sz w:val="20"/>
      <w:szCs w:val="20"/>
    </w:rPr>
  </w:style>
  <w:style w:type="paragraph" w:styleId="BalloonText">
    <w:name w:val="Balloon Text"/>
    <w:basedOn w:val="Normal"/>
    <w:link w:val="BalloonTextChar"/>
    <w:uiPriority w:val="99"/>
    <w:semiHidden/>
    <w:unhideWhenUsed/>
    <w:rsid w:val="00227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67"/>
    <w:rPr>
      <w:rFonts w:ascii="Tahoma" w:hAnsi="Tahoma" w:cs="Tahoma"/>
      <w:sz w:val="16"/>
      <w:szCs w:val="16"/>
    </w:rPr>
  </w:style>
  <w:style w:type="paragraph" w:styleId="Header">
    <w:name w:val="header"/>
    <w:basedOn w:val="Normal"/>
    <w:link w:val="HeaderChar"/>
    <w:uiPriority w:val="99"/>
    <w:unhideWhenUsed/>
    <w:rsid w:val="003E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8BA"/>
    <w:rPr>
      <w:rFonts w:ascii="Arial" w:hAnsi="Arial"/>
    </w:rPr>
  </w:style>
  <w:style w:type="paragraph" w:styleId="Footer">
    <w:name w:val="footer"/>
    <w:basedOn w:val="Normal"/>
    <w:link w:val="FooterChar"/>
    <w:uiPriority w:val="99"/>
    <w:unhideWhenUsed/>
    <w:rsid w:val="003E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8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7D88-7478-4384-80B2-6DC432D3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Information for CDEP and RJCP providers</vt:lpstr>
    </vt:vector>
  </TitlesOfParts>
  <Company>FaHCSIA</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CDEP and RJCP providers</dc:title>
  <dc:creator>MCFADYEN, Denise</dc:creator>
  <cp:lastModifiedBy>Fahcsia</cp:lastModifiedBy>
  <cp:revision>2</cp:revision>
  <cp:lastPrinted>2013-06-26T04:15:00Z</cp:lastPrinted>
  <dcterms:created xsi:type="dcterms:W3CDTF">2013-06-26T04:15:00Z</dcterms:created>
  <dcterms:modified xsi:type="dcterms:W3CDTF">2013-06-26T04:15:00Z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