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801B2F" w:rsidP="008C5D2B">
      <w:pPr>
        <w:pStyle w:val="Heading1"/>
      </w:pPr>
      <w:r>
        <w:t>Remote Western Queensland</w:t>
      </w:r>
    </w:p>
    <w:p w:rsidR="008C5D2B" w:rsidRDefault="00801B2F" w:rsidP="008C5D2B">
      <w:r>
        <w:rPr>
          <w:noProof/>
          <w:lang w:eastAsia="en-AU"/>
        </w:rPr>
        <w:drawing>
          <wp:inline distT="0" distB="0" distL="0" distR="0">
            <wp:extent cx="5734050" cy="1809750"/>
            <wp:effectExtent l="0" t="0" r="0" b="0"/>
            <wp:docPr id="8" name="Picture 8" descr="Four children two girls, two boys."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6824"/>
                    <a:stretch/>
                  </pic:blipFill>
                  <pic:spPr bwMode="auto">
                    <a:xfrm>
                      <a:off x="0" y="0"/>
                      <a:ext cx="5731510" cy="1808948"/>
                    </a:xfrm>
                    <a:prstGeom prst="rect">
                      <a:avLst/>
                    </a:prstGeom>
                    <a:noFill/>
                    <a:ln>
                      <a:noFill/>
                    </a:ln>
                    <a:extLst>
                      <a:ext uri="{53640926-AAD7-44D8-BBD7-CCE9431645EC}">
                        <a14:shadowObscured xmlns:a14="http://schemas.microsoft.com/office/drawing/2010/main"/>
                      </a:ext>
                    </a:extLst>
                  </pic:spPr>
                </pic:pic>
              </a:graphicData>
            </a:graphic>
          </wp:inline>
        </w:drawing>
      </w:r>
    </w:p>
    <w:p w:rsidR="00332BD8" w:rsidRPr="00332BD8" w:rsidRDefault="00332BD8" w:rsidP="00332BD8">
      <w:pPr>
        <w:autoSpaceDE w:val="0"/>
        <w:autoSpaceDN w:val="0"/>
        <w:adjustRightInd w:val="0"/>
        <w:spacing w:after="0" w:line="240" w:lineRule="auto"/>
        <w:rPr>
          <w:rFonts w:ascii="Locator Medium" w:hAnsi="Locator Medium" w:cs="Locator Medium"/>
          <w:color w:val="000000"/>
          <w:sz w:val="24"/>
          <w:szCs w:val="24"/>
        </w:rPr>
      </w:pPr>
    </w:p>
    <w:p w:rsidR="00395569" w:rsidRPr="00395569" w:rsidRDefault="00332BD8" w:rsidP="000C691E">
      <w:pPr>
        <w:pStyle w:val="Heading2"/>
      </w:pPr>
      <w:r w:rsidRPr="00332BD8">
        <w:t xml:space="preserve">Introduction </w:t>
      </w:r>
    </w:p>
    <w:p w:rsidR="00395569" w:rsidRPr="00395569" w:rsidRDefault="00395569" w:rsidP="00395569">
      <w:r w:rsidRPr="00395569">
        <w:t xml:space="preserve">This fact sheet gives feedback to the community from the fifth wave of </w:t>
      </w:r>
      <w:r w:rsidRPr="00395569">
        <w:rPr>
          <w:i/>
          <w:iCs/>
        </w:rPr>
        <w:t>Footprints in Time: The Longitudinal Study of Indigenous Children</w:t>
      </w:r>
      <w:r w:rsidRPr="00395569">
        <w:t xml:space="preserve">. With the help of 1,258 families like yours, we completed Wave 5 interviews in 2012. Our fifth round of interviews included 58 families from Remote Western Queensland, which includes Doomadgee, Mornington Island and Normanton. This fact sheet compares families living in Remote Western Queensland with </w:t>
      </w:r>
      <w:r w:rsidRPr="00395569">
        <w:rPr>
          <w:i/>
          <w:iCs/>
        </w:rPr>
        <w:t xml:space="preserve">Footprints in Time </w:t>
      </w:r>
      <w:r w:rsidRPr="00395569">
        <w:t xml:space="preserve">families living in other places. Thank you to those families who participated in Wave 6 interviews this year – results from these interviews will be in next year’s Community Feedback! </w:t>
      </w:r>
    </w:p>
    <w:p w:rsidR="000C691E" w:rsidRDefault="00395569" w:rsidP="00395569">
      <w:r w:rsidRPr="00395569">
        <w:t xml:space="preserve">We would like to thank the parents and families who continue to participate in the </w:t>
      </w:r>
      <w:r w:rsidRPr="00395569">
        <w:rPr>
          <w:i/>
          <w:iCs/>
        </w:rPr>
        <w:t xml:space="preserve">Footprints in Time </w:t>
      </w:r>
      <w:r w:rsidRPr="00395569">
        <w:t xml:space="preserve">study. By allowing us to be part of your child’s life, we are learning more about what Aboriginal and Torres Strait Islander children need to have the best start in life and grow up strong. </w:t>
      </w:r>
    </w:p>
    <w:p w:rsidR="00662E67" w:rsidRDefault="00E328DE" w:rsidP="00395569">
      <w:pPr>
        <w:rPr>
          <w:rFonts w:eastAsiaTheme="majorEastAsia" w:cstheme="majorBidi"/>
          <w:b/>
          <w:bCs/>
        </w:rPr>
      </w:pPr>
      <w:r>
        <w:rPr>
          <w:noProof/>
          <w:lang w:eastAsia="en-AU"/>
        </w:rPr>
        <w:drawing>
          <wp:inline distT="0" distB="0" distL="0" distR="0" wp14:anchorId="1109962C" wp14:editId="37D2BD53">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F10591" w:rsidRDefault="00F10591" w:rsidP="000C691E">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F10591" w:rsidRDefault="00F10591" w:rsidP="00F10591"/>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395569" w:rsidRPr="003955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95569">
        <w:rPr>
          <w:rFonts w:cs="Stag Book"/>
          <w:noProof/>
          <w:color w:val="000000"/>
          <w:sz w:val="21"/>
          <w:szCs w:val="21"/>
          <w:lang w:eastAsia="en-AU"/>
        </w:rPr>
        <w:drawing>
          <wp:inline distT="0" distB="0" distL="0" distR="0">
            <wp:extent cx="1728000" cy="2382636"/>
            <wp:effectExtent l="0" t="0" r="5715" b="0"/>
            <wp:docPr id="9" name="Picture 9" descr="A boy standing in front of trees."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Remote Western Queensland\W5 Leith Bismark - conse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790" r="25458" b="10396"/>
                    <a:stretch/>
                  </pic:blipFill>
                  <pic:spPr bwMode="auto">
                    <a:xfrm>
                      <a:off x="0" y="0"/>
                      <a:ext cx="1728000" cy="2382636"/>
                    </a:xfrm>
                    <a:prstGeom prst="rect">
                      <a:avLst/>
                    </a:prstGeom>
                    <a:noFill/>
                    <a:ln>
                      <a:noFill/>
                    </a:ln>
                    <a:extLst>
                      <a:ext uri="{53640926-AAD7-44D8-BBD7-CCE9431645EC}">
                        <a14:shadowObscured xmlns:a14="http://schemas.microsoft.com/office/drawing/2010/main"/>
                      </a:ext>
                    </a:extLst>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0C691E">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0C691E" w:rsidRDefault="003063C4" w:rsidP="00AD2627">
      <w:r w:rsidRPr="003063C4">
        <w:t xml:space="preserve">Just under half of </w:t>
      </w:r>
      <w:r w:rsidRPr="000C691E">
        <w:rPr>
          <w:i/>
        </w:rPr>
        <w:t>Footprints in Time</w:t>
      </w:r>
      <w:r w:rsidRPr="003063C4">
        <w:t xml:space="preserve"> children in Remote Western Queensland brushed their teeth at least once a day, compared to a little </w:t>
      </w:r>
      <w:proofErr w:type="gramStart"/>
      <w:r w:rsidRPr="003063C4">
        <w:t>under</w:t>
      </w:r>
      <w:proofErr w:type="gramEnd"/>
      <w:r w:rsidRPr="003063C4">
        <w:t xml:space="preserve"> three-quarters in other areas. Children were less likely to have visited a dentist or dental nurse in the last 12 months than children in other areas.</w:t>
      </w:r>
    </w:p>
    <w:p w:rsidR="00F10591" w:rsidRDefault="003063C4" w:rsidP="000C691E">
      <w:pPr>
        <w:jc w:val="center"/>
      </w:pPr>
      <w:r>
        <w:rPr>
          <w:noProof/>
          <w:lang w:eastAsia="en-AU"/>
        </w:rPr>
        <w:drawing>
          <wp:inline distT="0" distB="0" distL="0" distR="0" wp14:anchorId="0E884951" wp14:editId="2249AE4C">
            <wp:extent cx="4602213" cy="2970296"/>
            <wp:effectExtent l="0" t="0" r="8255" b="1905"/>
            <wp:docPr id="1" name="Picture 1" descr="Graph comparing children's dental health in Remote Western Queensland with study children living elsewhere. Overall, 46.6 per cent of children in Remote Western Queensland brushed their teeth once a day or more often compared to 73.5 per cent of children elsewhere. In addition, 29.3  per cent of children in Remote Western Queensland have seen a dentist or dental nurse in the last 12 months compared to 49.4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6510" cy="2973070"/>
                    </a:xfrm>
                    <a:prstGeom prst="rect">
                      <a:avLst/>
                    </a:prstGeom>
                  </pic:spPr>
                </pic:pic>
              </a:graphicData>
            </a:graphic>
          </wp:inline>
        </w:drawing>
      </w:r>
    </w:p>
    <w:p w:rsidR="00AD2627" w:rsidRDefault="00AD2627" w:rsidP="000C691E">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571A61">
        <w:rPr>
          <w:color w:val="FFFFFF" w:themeColor="background1"/>
        </w:rPr>
        <w:t>almost</w:t>
      </w:r>
      <w:r w:rsidR="00830458">
        <w:rPr>
          <w:color w:val="FFFFFF" w:themeColor="background1"/>
        </w:rPr>
        <w:t xml:space="preserve"> </w:t>
      </w:r>
      <w:r w:rsidR="003063C4">
        <w:rPr>
          <w:color w:val="FFFFFF" w:themeColor="background1"/>
        </w:rPr>
        <w:t xml:space="preserve">one in ten </w:t>
      </w:r>
      <w:r w:rsidRPr="00D16924">
        <w:rPr>
          <w:color w:val="FFFFFF" w:themeColor="background1"/>
        </w:rPr>
        <w:t xml:space="preserve">children in </w:t>
      </w:r>
      <w:r w:rsidR="003063C4">
        <w:rPr>
          <w:color w:val="FFFFFF" w:themeColor="background1"/>
        </w:rPr>
        <w:t>Remote Western Queensland</w:t>
      </w:r>
      <w:r w:rsidRPr="00D16924">
        <w:rPr>
          <w:color w:val="FFFFFF" w:themeColor="background1"/>
        </w:rPr>
        <w:t xml:space="preserve"> had eaten snack foods. This is compared to just over 40 per cent of the children in other sites.</w:t>
      </w:r>
    </w:p>
    <w:p w:rsidR="00AD2627" w:rsidRDefault="00AD2627" w:rsidP="000C691E">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79428A" w:rsidRDefault="0079428A" w:rsidP="00AD2627">
      <w:pPr>
        <w:rPr>
          <w:rFonts w:cs="Stag Book"/>
          <w:color w:val="000000"/>
          <w:sz w:val="21"/>
          <w:szCs w:val="21"/>
        </w:rPr>
      </w:pPr>
      <w:r w:rsidRPr="0079428A">
        <w:t>In Remote Western Queensland, children told us their parents were playing a key role in teaching them about being Aboriginal and/or Torres Strait Islander.</w:t>
      </w:r>
      <w:r>
        <w:rPr>
          <w:rFonts w:cs="Stag Book"/>
          <w:color w:val="000000"/>
          <w:sz w:val="21"/>
          <w:szCs w:val="21"/>
        </w:rPr>
        <w:t xml:space="preserve"> </w:t>
      </w:r>
    </w:p>
    <w:p w:rsidR="00AD2627" w:rsidRDefault="0079428A" w:rsidP="00AD2627">
      <w:r>
        <w:rPr>
          <w:noProof/>
          <w:lang w:eastAsia="en-AU"/>
        </w:rPr>
        <w:drawing>
          <wp:inline distT="0" distB="0" distL="0" distR="0">
            <wp:extent cx="6152527" cy="2190750"/>
            <wp:effectExtent l="0" t="0" r="635" b="0"/>
            <wp:docPr id="4" name="Picture 4" descr="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Remote Western Queensland. Father was selected by 56.3 per cent of children, mother by 50.0 per cent, grandmother and grandfather by 25.0 per cent of children."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527" cy="2190750"/>
                    </a:xfrm>
                    <a:prstGeom prst="rect">
                      <a:avLst/>
                    </a:prstGeom>
                    <a:noFill/>
                    <a:ln>
                      <a:noFill/>
                    </a:ln>
                  </pic:spPr>
                </pic:pic>
              </a:graphicData>
            </a:graphic>
          </wp:inline>
        </w:drawing>
      </w:r>
    </w:p>
    <w:p w:rsidR="00AD2627" w:rsidRDefault="00AD2627" w:rsidP="000C691E">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8D1459" w:rsidRDefault="00102BD3" w:rsidP="00102BD3">
      <w:r w:rsidRPr="00102BD3">
        <w:t xml:space="preserve">All </w:t>
      </w:r>
      <w:r w:rsidRPr="00102BD3">
        <w:rPr>
          <w:i/>
          <w:iCs/>
        </w:rPr>
        <w:t xml:space="preserve">Footprints in Time </w:t>
      </w:r>
      <w:r w:rsidRPr="00102BD3">
        <w:t xml:space="preserve">children from Remote Western Queensland who were learning a language at school were learning an Indigenous language. </w:t>
      </w:r>
    </w:p>
    <w:p w:rsidR="008D1459" w:rsidRDefault="00102BD3"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4124325" cy="1955795"/>
            <wp:effectExtent l="0" t="0" r="0" b="6985"/>
            <wp:docPr id="5" name="Picture 5" descr="Boy standing with his back to a brick wall." title="Picture pag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Remote Western Queensland\W5 Trey Doomadgee - consen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252" b="5544"/>
                    <a:stretch/>
                  </pic:blipFill>
                  <pic:spPr bwMode="auto">
                    <a:xfrm>
                      <a:off x="0" y="0"/>
                      <a:ext cx="4129358" cy="1958182"/>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0C691E">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2260D6" w:rsidRPr="002260D6" w:rsidRDefault="00D16924" w:rsidP="002260D6">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2260D6" w:rsidRDefault="002260D6" w:rsidP="002260D6">
      <w:r w:rsidRPr="002260D6">
        <w:t xml:space="preserve">Compared to parents in other areas, parents in Remote Western Queensland were more likely to be satisfied with all aspects of their life shown in the graph. </w:t>
      </w:r>
    </w:p>
    <w:p w:rsidR="00D16924" w:rsidRDefault="002260D6" w:rsidP="0064685A">
      <w:pPr>
        <w:ind w:left="-284"/>
      </w:pPr>
      <w:r>
        <w:rPr>
          <w:noProof/>
          <w:lang w:eastAsia="en-AU"/>
        </w:rPr>
        <w:drawing>
          <wp:inline distT="0" distB="0" distL="0" distR="0" wp14:anchorId="744CD2CC" wp14:editId="2552ED7D">
            <wp:extent cx="6144671" cy="2600325"/>
            <wp:effectExtent l="0" t="0" r="8890" b="0"/>
            <wp:docPr id="11" name="Picture 11" descr="Graph comparing average life satisfaction scores of parents in Remote Western Queensland with parents living elsewhere. The average satisfaction score for job opportunities was 7.7 in Remote Western Queensland and 6.4 elsewhere; for their financial situation was 8.7 in Remote Western Queensland and 6.8 elsewhere; for feeling part of their local community was 9.2 in Remote Western Queensland and 7.5 elsewhere; for the amount of free time they had was 8.5 in Remote Western Queensland and 5.9 elsewhere; for life overall was 9.4 in Remote Western Queensland and 8.3 elsewhere. Scores may differ from their exact values due to rounding.&#10;Next to the graph is a picture of a boy."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41949" cy="2599173"/>
                    </a:xfrm>
                    <a:prstGeom prst="rect">
                      <a:avLst/>
                    </a:prstGeom>
                  </pic:spPr>
                </pic:pic>
              </a:graphicData>
            </a:graphic>
          </wp:inline>
        </w:drawing>
      </w:r>
    </w:p>
    <w:p w:rsidR="000C691E" w:rsidRDefault="000C691E">
      <w:pPr>
        <w:rPr>
          <w:rFonts w:eastAsiaTheme="majorEastAsia" w:cstheme="majorBidi"/>
          <w:b/>
          <w:bCs/>
          <w:sz w:val="26"/>
          <w:szCs w:val="26"/>
        </w:rPr>
      </w:pPr>
      <w:r>
        <w:br w:type="page"/>
      </w:r>
    </w:p>
    <w:p w:rsidR="00D16924" w:rsidRDefault="00D16924" w:rsidP="000C691E">
      <w:pPr>
        <w:pStyle w:val="Heading2"/>
      </w:pPr>
      <w:r>
        <w:lastRenderedPageBreak/>
        <w:t xml:space="preserve">Who uses </w:t>
      </w:r>
      <w:r w:rsidRPr="0064685A">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0C691E">
      <w:pPr>
        <w:pStyle w:val="Heading2"/>
      </w:pPr>
      <w:r>
        <w:t>Keeping in touch</w:t>
      </w:r>
    </w:p>
    <w:p w:rsidR="00D16924" w:rsidRPr="00D16924" w:rsidRDefault="00D16924" w:rsidP="00D16924">
      <w:r w:rsidRPr="00D16924">
        <w:t xml:space="preserve">If you are </w:t>
      </w:r>
      <w:proofErr w:type="gramStart"/>
      <w:r w:rsidRPr="00D16924">
        <w:t xml:space="preserve">a </w:t>
      </w:r>
      <w:r w:rsidRPr="000C691E">
        <w:rPr>
          <w:i/>
        </w:rPr>
        <w:t>Footprints</w:t>
      </w:r>
      <w:proofErr w:type="gramEnd"/>
      <w:r w:rsidRPr="000C691E">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0C691E">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366113"/>
      <w:docPartObj>
        <w:docPartGallery w:val="Page Numbers (Bottom of Page)"/>
        <w:docPartUnique/>
      </w:docPartObj>
    </w:sdtPr>
    <w:sdtEndPr>
      <w:rPr>
        <w:noProof/>
      </w:rPr>
    </w:sdtEndPr>
    <w:sdtContent>
      <w:p w:rsidR="000C691E" w:rsidRDefault="000C691E" w:rsidP="000C691E">
        <w:pPr>
          <w:pStyle w:val="Footer"/>
          <w:jc w:val="right"/>
        </w:pPr>
        <w:r>
          <w:fldChar w:fldCharType="begin"/>
        </w:r>
        <w:r>
          <w:instrText xml:space="preserve"> PAGE   \* MERGEFORMAT </w:instrText>
        </w:r>
        <w:r>
          <w:fldChar w:fldCharType="separate"/>
        </w:r>
        <w:r w:rsidR="00506C39">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510DE"/>
    <w:rsid w:val="000677DF"/>
    <w:rsid w:val="000C691E"/>
    <w:rsid w:val="000E1D9A"/>
    <w:rsid w:val="00102BD3"/>
    <w:rsid w:val="00173D32"/>
    <w:rsid w:val="001E630D"/>
    <w:rsid w:val="002152EA"/>
    <w:rsid w:val="002260D6"/>
    <w:rsid w:val="002A1EC9"/>
    <w:rsid w:val="002A7224"/>
    <w:rsid w:val="002C603A"/>
    <w:rsid w:val="003063C4"/>
    <w:rsid w:val="00332BD8"/>
    <w:rsid w:val="00395569"/>
    <w:rsid w:val="003B14AB"/>
    <w:rsid w:val="003B2BB8"/>
    <w:rsid w:val="003D34FF"/>
    <w:rsid w:val="004568A8"/>
    <w:rsid w:val="004B54CA"/>
    <w:rsid w:val="004E4FFB"/>
    <w:rsid w:val="004E5CBF"/>
    <w:rsid w:val="004F451F"/>
    <w:rsid w:val="00506C39"/>
    <w:rsid w:val="00571A61"/>
    <w:rsid w:val="00594C0D"/>
    <w:rsid w:val="005B0BC3"/>
    <w:rsid w:val="005C0D52"/>
    <w:rsid w:val="005C3AA9"/>
    <w:rsid w:val="005E7EC4"/>
    <w:rsid w:val="00636C68"/>
    <w:rsid w:val="00642417"/>
    <w:rsid w:val="0064685A"/>
    <w:rsid w:val="00662E67"/>
    <w:rsid w:val="00663991"/>
    <w:rsid w:val="00664618"/>
    <w:rsid w:val="00673055"/>
    <w:rsid w:val="006A4CE7"/>
    <w:rsid w:val="006F75B4"/>
    <w:rsid w:val="00730896"/>
    <w:rsid w:val="00735EC0"/>
    <w:rsid w:val="00785261"/>
    <w:rsid w:val="0079428A"/>
    <w:rsid w:val="007B0256"/>
    <w:rsid w:val="00801B2F"/>
    <w:rsid w:val="00830458"/>
    <w:rsid w:val="00877C73"/>
    <w:rsid w:val="00894286"/>
    <w:rsid w:val="008B389F"/>
    <w:rsid w:val="008C5D2B"/>
    <w:rsid w:val="008D1459"/>
    <w:rsid w:val="009225F0"/>
    <w:rsid w:val="009318E7"/>
    <w:rsid w:val="009452C0"/>
    <w:rsid w:val="00964F49"/>
    <w:rsid w:val="00971251"/>
    <w:rsid w:val="009D63C9"/>
    <w:rsid w:val="009F3008"/>
    <w:rsid w:val="009F72FE"/>
    <w:rsid w:val="00A05C47"/>
    <w:rsid w:val="00A445FB"/>
    <w:rsid w:val="00AD21B0"/>
    <w:rsid w:val="00AD2627"/>
    <w:rsid w:val="00BA2DB9"/>
    <w:rsid w:val="00BB02A9"/>
    <w:rsid w:val="00BB271E"/>
    <w:rsid w:val="00BE7148"/>
    <w:rsid w:val="00C34FF3"/>
    <w:rsid w:val="00D16924"/>
    <w:rsid w:val="00DE7D83"/>
    <w:rsid w:val="00E22D27"/>
    <w:rsid w:val="00E328DE"/>
    <w:rsid w:val="00EC3AC6"/>
    <w:rsid w:val="00F10591"/>
    <w:rsid w:val="00F20161"/>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C691E"/>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0C691E"/>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0C6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91E"/>
    <w:rPr>
      <w:rFonts w:ascii="Arial" w:hAnsi="Arial"/>
    </w:rPr>
  </w:style>
  <w:style w:type="paragraph" w:styleId="Footer">
    <w:name w:val="footer"/>
    <w:basedOn w:val="Normal"/>
    <w:link w:val="FooterChar"/>
    <w:uiPriority w:val="99"/>
    <w:unhideWhenUsed/>
    <w:rsid w:val="000C6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91E"/>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C691E"/>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0C691E"/>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0C6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91E"/>
    <w:rPr>
      <w:rFonts w:ascii="Arial" w:hAnsi="Arial"/>
    </w:rPr>
  </w:style>
  <w:style w:type="paragraph" w:styleId="Footer">
    <w:name w:val="footer"/>
    <w:basedOn w:val="Normal"/>
    <w:link w:val="FooterChar"/>
    <w:uiPriority w:val="99"/>
    <w:unhideWhenUsed/>
    <w:rsid w:val="000C6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91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3113551-4E23-46F7-B402-972AD473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2013-12-06T05:55:00Z</dcterms:created>
  <dcterms:modified xsi:type="dcterms:W3CDTF">2014-01-16T04:34:00Z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