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A1" w:rsidRPr="003E1577" w:rsidRDefault="003E1577" w:rsidP="005575C9">
      <w:pPr>
        <w:pStyle w:val="Heading1"/>
        <w:tabs>
          <w:tab w:val="left" w:pos="5954"/>
        </w:tabs>
        <w:spacing w:before="0" w:line="240" w:lineRule="auto"/>
        <w:jc w:val="center"/>
        <w:rPr>
          <w:rStyle w:val="BookTitle"/>
          <w:i w:val="0"/>
          <w:iCs w:val="0"/>
          <w:smallCaps w:val="0"/>
          <w:spacing w:val="0"/>
          <w:szCs w:val="32"/>
        </w:rPr>
      </w:pPr>
      <w:bookmarkStart w:id="0" w:name="_GoBack"/>
      <w:bookmarkEnd w:id="0"/>
      <w:r>
        <w:rPr>
          <w:rStyle w:val="BookTitle"/>
          <w:i w:val="0"/>
          <w:iCs w:val="0"/>
          <w:smallCaps w:val="0"/>
          <w:spacing w:val="0"/>
          <w:szCs w:val="32"/>
        </w:rPr>
        <w:t>Forced Adoptions Implementation Working Group</w:t>
      </w:r>
    </w:p>
    <w:p w:rsidR="004C24A1" w:rsidRPr="004C24A1" w:rsidRDefault="004C24A1" w:rsidP="004C24A1">
      <w:pPr>
        <w:spacing w:after="0" w:line="240" w:lineRule="auto"/>
      </w:pPr>
    </w:p>
    <w:p w:rsidR="00531297" w:rsidRDefault="00E52C03" w:rsidP="004C24A1">
      <w:pPr>
        <w:pStyle w:val="Heading1"/>
        <w:spacing w:before="0" w:line="240" w:lineRule="auto"/>
        <w:jc w:val="center"/>
        <w:rPr>
          <w:rStyle w:val="BookTitle"/>
          <w:i w:val="0"/>
          <w:iCs w:val="0"/>
          <w:smallCaps w:val="0"/>
          <w:spacing w:val="0"/>
          <w:szCs w:val="32"/>
        </w:rPr>
      </w:pPr>
      <w:r>
        <w:rPr>
          <w:rStyle w:val="BookTitle"/>
          <w:i w:val="0"/>
          <w:iCs w:val="0"/>
          <w:smallCaps w:val="0"/>
          <w:spacing w:val="0"/>
          <w:szCs w:val="32"/>
        </w:rPr>
        <w:t>Terms of Reference</w:t>
      </w:r>
      <w:r w:rsidR="00EB4B03">
        <w:rPr>
          <w:rStyle w:val="BookTitle"/>
          <w:i w:val="0"/>
          <w:iCs w:val="0"/>
          <w:smallCaps w:val="0"/>
          <w:spacing w:val="0"/>
          <w:szCs w:val="32"/>
        </w:rPr>
        <w:t xml:space="preserve"> &amp; Protocols</w:t>
      </w:r>
    </w:p>
    <w:p w:rsidR="004C24A1" w:rsidRDefault="004C24A1" w:rsidP="004C24A1">
      <w:pPr>
        <w:spacing w:after="0" w:line="240" w:lineRule="auto"/>
      </w:pPr>
    </w:p>
    <w:p w:rsidR="003E1577" w:rsidRPr="004C24A1" w:rsidRDefault="003E1577" w:rsidP="004C24A1">
      <w:pPr>
        <w:spacing w:after="0" w:line="240" w:lineRule="auto"/>
      </w:pPr>
    </w:p>
    <w:p w:rsidR="009B11DA" w:rsidRPr="00992E30" w:rsidRDefault="009B11DA" w:rsidP="004C24A1">
      <w:pPr>
        <w:pStyle w:val="Heading2"/>
        <w:numPr>
          <w:ilvl w:val="0"/>
          <w:numId w:val="15"/>
        </w:numPr>
        <w:spacing w:before="0" w:line="240" w:lineRule="auto"/>
        <w:rPr>
          <w:rStyle w:val="BookTitle"/>
          <w:i w:val="0"/>
          <w:iCs w:val="0"/>
          <w:smallCaps w:val="0"/>
          <w:spacing w:val="0"/>
          <w:sz w:val="24"/>
          <w:szCs w:val="24"/>
        </w:rPr>
      </w:pPr>
      <w:r w:rsidRPr="00992E30">
        <w:rPr>
          <w:rStyle w:val="BookTitle"/>
          <w:i w:val="0"/>
          <w:iCs w:val="0"/>
          <w:smallCaps w:val="0"/>
          <w:spacing w:val="0"/>
          <w:sz w:val="24"/>
          <w:szCs w:val="24"/>
        </w:rPr>
        <w:t>Background</w:t>
      </w:r>
    </w:p>
    <w:p w:rsidR="009B11DA" w:rsidRDefault="009B11DA" w:rsidP="004C24A1">
      <w:pPr>
        <w:spacing w:after="0" w:line="240" w:lineRule="auto"/>
        <w:rPr>
          <w:rStyle w:val="BookTitle"/>
          <w:i w:val="0"/>
          <w:iCs w:val="0"/>
          <w:smallCaps w:val="0"/>
          <w:spacing w:val="0"/>
          <w:sz w:val="24"/>
          <w:szCs w:val="24"/>
        </w:rPr>
      </w:pPr>
      <w:r>
        <w:rPr>
          <w:rStyle w:val="BookTitle"/>
          <w:i w:val="0"/>
          <w:iCs w:val="0"/>
          <w:smallCaps w:val="0"/>
          <w:spacing w:val="0"/>
          <w:sz w:val="24"/>
          <w:szCs w:val="24"/>
        </w:rPr>
        <w:t>In response</w:t>
      </w:r>
      <w:r w:rsidR="00A810ED">
        <w:rPr>
          <w:rStyle w:val="BookTitle"/>
          <w:i w:val="0"/>
          <w:iCs w:val="0"/>
          <w:smallCaps w:val="0"/>
          <w:spacing w:val="0"/>
          <w:sz w:val="24"/>
          <w:szCs w:val="24"/>
        </w:rPr>
        <w:t xml:space="preserve"> to the recommendations in the Sen</w:t>
      </w:r>
      <w:r w:rsidR="004F1AED">
        <w:rPr>
          <w:rStyle w:val="BookTitle"/>
          <w:i w:val="0"/>
          <w:iCs w:val="0"/>
          <w:smallCaps w:val="0"/>
          <w:spacing w:val="0"/>
          <w:sz w:val="24"/>
          <w:szCs w:val="24"/>
        </w:rPr>
        <w:t xml:space="preserve">ate Community Affairs References </w:t>
      </w:r>
      <w:r w:rsidR="00A810ED">
        <w:rPr>
          <w:rStyle w:val="BookTitle"/>
          <w:i w:val="0"/>
          <w:iCs w:val="0"/>
          <w:smallCaps w:val="0"/>
          <w:spacing w:val="0"/>
          <w:sz w:val="24"/>
          <w:szCs w:val="24"/>
        </w:rPr>
        <w:t xml:space="preserve">Committee report, </w:t>
      </w:r>
      <w:r w:rsidR="00A810ED">
        <w:rPr>
          <w:rStyle w:val="BookTitle"/>
          <w:iCs w:val="0"/>
          <w:smallCaps w:val="0"/>
          <w:spacing w:val="0"/>
          <w:sz w:val="24"/>
          <w:szCs w:val="24"/>
        </w:rPr>
        <w:t xml:space="preserve">Commonwealth Contribution to Former Forced Adoption Policies and Practices, February 2012, </w:t>
      </w:r>
      <w:r w:rsidR="00A810ED">
        <w:rPr>
          <w:rStyle w:val="BookTitle"/>
          <w:i w:val="0"/>
          <w:iCs w:val="0"/>
          <w:smallCaps w:val="0"/>
          <w:spacing w:val="0"/>
          <w:sz w:val="24"/>
          <w:szCs w:val="24"/>
        </w:rPr>
        <w:t xml:space="preserve">(the Inquiry report), </w:t>
      </w:r>
      <w:r w:rsidR="0035132A">
        <w:rPr>
          <w:rStyle w:val="BookTitle"/>
          <w:i w:val="0"/>
          <w:iCs w:val="0"/>
          <w:smallCaps w:val="0"/>
          <w:spacing w:val="0"/>
          <w:sz w:val="24"/>
          <w:szCs w:val="24"/>
        </w:rPr>
        <w:t xml:space="preserve">the Australian Government (the Government) has proposed </w:t>
      </w:r>
      <w:r w:rsidR="00A810ED">
        <w:rPr>
          <w:rStyle w:val="BookTitle"/>
          <w:i w:val="0"/>
          <w:iCs w:val="0"/>
          <w:smallCaps w:val="0"/>
          <w:spacing w:val="0"/>
          <w:sz w:val="24"/>
          <w:szCs w:val="24"/>
        </w:rPr>
        <w:t>a range of service responses</w:t>
      </w:r>
      <w:r w:rsidR="0099348A">
        <w:rPr>
          <w:rStyle w:val="BookTitle"/>
          <w:i w:val="0"/>
          <w:iCs w:val="0"/>
          <w:smallCaps w:val="0"/>
          <w:spacing w:val="0"/>
          <w:sz w:val="24"/>
          <w:szCs w:val="24"/>
        </w:rPr>
        <w:t xml:space="preserve"> for those affected by </w:t>
      </w:r>
      <w:r w:rsidR="00040691">
        <w:rPr>
          <w:rStyle w:val="BookTitle"/>
          <w:i w:val="0"/>
          <w:iCs w:val="0"/>
          <w:smallCaps w:val="0"/>
          <w:spacing w:val="0"/>
          <w:sz w:val="24"/>
          <w:szCs w:val="24"/>
        </w:rPr>
        <w:t xml:space="preserve">forced </w:t>
      </w:r>
      <w:r w:rsidR="001A6528">
        <w:rPr>
          <w:rStyle w:val="BookTitle"/>
          <w:i w:val="0"/>
          <w:iCs w:val="0"/>
          <w:smallCaps w:val="0"/>
          <w:spacing w:val="0"/>
          <w:sz w:val="24"/>
          <w:szCs w:val="24"/>
        </w:rPr>
        <w:t>adoption policies and practices.  This includes</w:t>
      </w:r>
      <w:r w:rsidR="00A810ED">
        <w:rPr>
          <w:rStyle w:val="BookTitle"/>
          <w:i w:val="0"/>
          <w:iCs w:val="0"/>
          <w:smallCaps w:val="0"/>
          <w:spacing w:val="0"/>
          <w:sz w:val="24"/>
          <w:szCs w:val="24"/>
        </w:rPr>
        <w:t xml:space="preserve"> the establishment of a </w:t>
      </w:r>
      <w:r w:rsidR="00D51BB1">
        <w:rPr>
          <w:rStyle w:val="BookTitle"/>
          <w:i w:val="0"/>
          <w:iCs w:val="0"/>
          <w:smallCaps w:val="0"/>
          <w:spacing w:val="0"/>
          <w:sz w:val="24"/>
          <w:szCs w:val="24"/>
        </w:rPr>
        <w:t>national consultation group involving people affected by forced adoption practices.</w:t>
      </w:r>
    </w:p>
    <w:p w:rsidR="00F44770" w:rsidRDefault="00F44770" w:rsidP="00EA2747">
      <w:pPr>
        <w:spacing w:after="0" w:line="240" w:lineRule="auto"/>
        <w:rPr>
          <w:rStyle w:val="BookTitle"/>
          <w:i w:val="0"/>
          <w:iCs w:val="0"/>
          <w:smallCaps w:val="0"/>
          <w:spacing w:val="0"/>
          <w:sz w:val="24"/>
          <w:szCs w:val="24"/>
        </w:rPr>
      </w:pPr>
    </w:p>
    <w:p w:rsidR="004A2B54" w:rsidRPr="004A2B54" w:rsidRDefault="004A2B54" w:rsidP="004A2B54">
      <w:pPr>
        <w:spacing w:after="0" w:line="240" w:lineRule="auto"/>
        <w:rPr>
          <w:rStyle w:val="BookTitle"/>
          <w:i w:val="0"/>
          <w:iCs w:val="0"/>
          <w:smallCaps w:val="0"/>
          <w:spacing w:val="0"/>
          <w:sz w:val="24"/>
          <w:szCs w:val="24"/>
        </w:rPr>
      </w:pPr>
      <w:r w:rsidRPr="004A2B54">
        <w:rPr>
          <w:rStyle w:val="BookTitle"/>
          <w:i w:val="0"/>
          <w:iCs w:val="0"/>
          <w:smallCaps w:val="0"/>
          <w:spacing w:val="0"/>
          <w:sz w:val="24"/>
          <w:szCs w:val="24"/>
        </w:rPr>
        <w:t xml:space="preserve">The Department of </w:t>
      </w:r>
      <w:r w:rsidR="003E1577">
        <w:rPr>
          <w:rStyle w:val="BookTitle"/>
          <w:i w:val="0"/>
          <w:iCs w:val="0"/>
          <w:smallCaps w:val="0"/>
          <w:spacing w:val="0"/>
          <w:sz w:val="24"/>
          <w:szCs w:val="24"/>
        </w:rPr>
        <w:t>Social Services (DSS</w:t>
      </w:r>
      <w:r w:rsidR="004B465D">
        <w:rPr>
          <w:rStyle w:val="BookTitle"/>
          <w:i w:val="0"/>
          <w:iCs w:val="0"/>
          <w:smallCaps w:val="0"/>
          <w:spacing w:val="0"/>
          <w:sz w:val="24"/>
          <w:szCs w:val="24"/>
        </w:rPr>
        <w:t>)</w:t>
      </w:r>
      <w:r w:rsidRPr="004A2B54">
        <w:rPr>
          <w:rStyle w:val="BookTitle"/>
          <w:i w:val="0"/>
          <w:iCs w:val="0"/>
          <w:smallCaps w:val="0"/>
          <w:spacing w:val="0"/>
          <w:sz w:val="24"/>
          <w:szCs w:val="24"/>
        </w:rPr>
        <w:t xml:space="preserve">, the Department of Health, the Attorney-General’s Department (AGD) and </w:t>
      </w:r>
      <w:r w:rsidR="003E1577">
        <w:rPr>
          <w:rStyle w:val="BookTitle"/>
          <w:i w:val="0"/>
          <w:iCs w:val="0"/>
          <w:smallCaps w:val="0"/>
          <w:spacing w:val="0"/>
          <w:sz w:val="24"/>
          <w:szCs w:val="24"/>
        </w:rPr>
        <w:t xml:space="preserve">the </w:t>
      </w:r>
      <w:r w:rsidRPr="004A2B54">
        <w:rPr>
          <w:rStyle w:val="BookTitle"/>
          <w:i w:val="0"/>
          <w:iCs w:val="0"/>
          <w:smallCaps w:val="0"/>
          <w:spacing w:val="0"/>
          <w:sz w:val="24"/>
          <w:szCs w:val="24"/>
        </w:rPr>
        <w:t xml:space="preserve">National Archives of Australia each have responsibility for delivering </w:t>
      </w:r>
      <w:r w:rsidR="006C74B5">
        <w:rPr>
          <w:rStyle w:val="BookTitle"/>
          <w:i w:val="0"/>
          <w:iCs w:val="0"/>
          <w:smallCaps w:val="0"/>
          <w:spacing w:val="0"/>
          <w:sz w:val="24"/>
          <w:szCs w:val="24"/>
        </w:rPr>
        <w:t>key elements of the Government</w:t>
      </w:r>
      <w:r w:rsidRPr="004A2B54">
        <w:rPr>
          <w:rStyle w:val="BookTitle"/>
          <w:i w:val="0"/>
          <w:iCs w:val="0"/>
          <w:smallCaps w:val="0"/>
          <w:spacing w:val="0"/>
          <w:sz w:val="24"/>
          <w:szCs w:val="24"/>
        </w:rPr>
        <w:t xml:space="preserve"> response as follows:</w:t>
      </w:r>
    </w:p>
    <w:p w:rsidR="004A2B54" w:rsidRPr="004A2B54" w:rsidRDefault="004A2B54" w:rsidP="004A2B54">
      <w:pPr>
        <w:spacing w:after="0" w:line="240" w:lineRule="auto"/>
        <w:rPr>
          <w:rStyle w:val="BookTitle"/>
          <w:i w:val="0"/>
          <w:iCs w:val="0"/>
          <w:smallCaps w:val="0"/>
          <w:spacing w:val="0"/>
          <w:sz w:val="24"/>
          <w:szCs w:val="24"/>
        </w:rPr>
      </w:pPr>
    </w:p>
    <w:p w:rsidR="004A2B54" w:rsidRPr="004A2B54" w:rsidRDefault="003E1577" w:rsidP="00992E30">
      <w:pPr>
        <w:pStyle w:val="ListParagraph"/>
        <w:numPr>
          <w:ilvl w:val="0"/>
          <w:numId w:val="14"/>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DSS</w:t>
      </w:r>
      <w:r w:rsidR="004A2B54" w:rsidRPr="004A2B54">
        <w:rPr>
          <w:rStyle w:val="BookTitle"/>
          <w:i w:val="0"/>
          <w:iCs w:val="0"/>
          <w:smallCaps w:val="0"/>
          <w:spacing w:val="0"/>
          <w:sz w:val="24"/>
          <w:szCs w:val="24"/>
        </w:rPr>
        <w:t xml:space="preserve"> is </w:t>
      </w:r>
      <w:r w:rsidR="00B36221">
        <w:rPr>
          <w:rStyle w:val="BookTitle"/>
          <w:i w:val="0"/>
          <w:iCs w:val="0"/>
          <w:smallCaps w:val="0"/>
          <w:spacing w:val="0"/>
          <w:sz w:val="24"/>
          <w:szCs w:val="24"/>
        </w:rPr>
        <w:t xml:space="preserve">the lead </w:t>
      </w:r>
      <w:r w:rsidR="004B465D">
        <w:rPr>
          <w:rStyle w:val="BookTitle"/>
          <w:i w:val="0"/>
          <w:iCs w:val="0"/>
          <w:smallCaps w:val="0"/>
          <w:spacing w:val="0"/>
          <w:sz w:val="24"/>
          <w:szCs w:val="24"/>
        </w:rPr>
        <w:t>agency</w:t>
      </w:r>
      <w:r w:rsidR="006C74B5">
        <w:rPr>
          <w:rStyle w:val="BookTitle"/>
          <w:i w:val="0"/>
          <w:iCs w:val="0"/>
          <w:smallCaps w:val="0"/>
          <w:spacing w:val="0"/>
          <w:sz w:val="24"/>
          <w:szCs w:val="24"/>
        </w:rPr>
        <w:t xml:space="preserve"> coordinating the Government </w:t>
      </w:r>
      <w:r w:rsidR="004A2B54" w:rsidRPr="004A2B54">
        <w:rPr>
          <w:rStyle w:val="BookTitle"/>
          <w:i w:val="0"/>
          <w:iCs w:val="0"/>
          <w:smallCaps w:val="0"/>
          <w:spacing w:val="0"/>
          <w:sz w:val="24"/>
          <w:szCs w:val="24"/>
        </w:rPr>
        <w:t>response and improving access to specialist services, peer and professional counselling and supporting records tracing.</w:t>
      </w:r>
    </w:p>
    <w:p w:rsidR="004A2B54" w:rsidRPr="004A2B54" w:rsidRDefault="004A2B54" w:rsidP="00992E30">
      <w:pPr>
        <w:spacing w:after="0" w:line="240" w:lineRule="auto"/>
        <w:rPr>
          <w:rStyle w:val="BookTitle"/>
          <w:i w:val="0"/>
          <w:iCs w:val="0"/>
          <w:smallCaps w:val="0"/>
          <w:spacing w:val="0"/>
          <w:sz w:val="24"/>
          <w:szCs w:val="24"/>
        </w:rPr>
      </w:pPr>
    </w:p>
    <w:p w:rsidR="004A2B54" w:rsidRPr="004A2B54" w:rsidRDefault="003E1577" w:rsidP="00992E30">
      <w:pPr>
        <w:pStyle w:val="ListParagraph"/>
        <w:numPr>
          <w:ilvl w:val="0"/>
          <w:numId w:val="14"/>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Department of Health</w:t>
      </w:r>
      <w:r w:rsidR="004A2B54" w:rsidRPr="004A2B54">
        <w:rPr>
          <w:rStyle w:val="BookTitle"/>
          <w:i w:val="0"/>
          <w:iCs w:val="0"/>
          <w:smallCaps w:val="0"/>
          <w:spacing w:val="0"/>
          <w:sz w:val="24"/>
          <w:szCs w:val="24"/>
        </w:rPr>
        <w:t xml:space="preserve"> </w:t>
      </w:r>
      <w:r w:rsidR="006E57C3">
        <w:rPr>
          <w:rStyle w:val="BookTitle"/>
          <w:i w:val="0"/>
          <w:iCs w:val="0"/>
          <w:smallCaps w:val="0"/>
          <w:spacing w:val="0"/>
          <w:sz w:val="24"/>
          <w:szCs w:val="24"/>
        </w:rPr>
        <w:t xml:space="preserve">is providing </w:t>
      </w:r>
      <w:r w:rsidR="004A2B54" w:rsidRPr="004A2B54">
        <w:rPr>
          <w:rStyle w:val="BookTitle"/>
          <w:i w:val="0"/>
          <w:iCs w:val="0"/>
          <w:smallCaps w:val="0"/>
          <w:spacing w:val="0"/>
          <w:sz w:val="24"/>
          <w:szCs w:val="24"/>
        </w:rPr>
        <w:t>support through the Access to Allied Psychological Services (ATAPS) program and will develop guidelines and training materials for mental health professionals.</w:t>
      </w:r>
    </w:p>
    <w:p w:rsidR="004A2B54" w:rsidRPr="004A2B54" w:rsidRDefault="004A2B54" w:rsidP="00992E30">
      <w:pPr>
        <w:spacing w:after="0" w:line="240" w:lineRule="auto"/>
        <w:rPr>
          <w:rStyle w:val="BookTitle"/>
          <w:i w:val="0"/>
          <w:iCs w:val="0"/>
          <w:smallCaps w:val="0"/>
          <w:spacing w:val="0"/>
          <w:sz w:val="24"/>
          <w:szCs w:val="24"/>
        </w:rPr>
      </w:pPr>
    </w:p>
    <w:p w:rsidR="004A2B54" w:rsidRPr="004A2B54" w:rsidRDefault="004A2B54" w:rsidP="00992E30">
      <w:pPr>
        <w:pStyle w:val="ListParagraph"/>
        <w:numPr>
          <w:ilvl w:val="0"/>
          <w:numId w:val="14"/>
        </w:numPr>
        <w:spacing w:after="0" w:line="240" w:lineRule="auto"/>
        <w:ind w:left="360"/>
        <w:rPr>
          <w:rStyle w:val="BookTitle"/>
          <w:i w:val="0"/>
          <w:iCs w:val="0"/>
          <w:smallCaps w:val="0"/>
          <w:spacing w:val="0"/>
          <w:sz w:val="24"/>
          <w:szCs w:val="24"/>
        </w:rPr>
      </w:pPr>
      <w:r w:rsidRPr="004A2B54">
        <w:rPr>
          <w:rStyle w:val="BookTitle"/>
          <w:i w:val="0"/>
          <w:iCs w:val="0"/>
          <w:smallCaps w:val="0"/>
          <w:spacing w:val="0"/>
          <w:sz w:val="24"/>
          <w:szCs w:val="24"/>
        </w:rPr>
        <w:t xml:space="preserve">National Archives will deliver </w:t>
      </w:r>
      <w:r w:rsidR="00596E88">
        <w:rPr>
          <w:rStyle w:val="BookTitle"/>
          <w:i w:val="0"/>
          <w:iCs w:val="0"/>
          <w:smallCaps w:val="0"/>
          <w:spacing w:val="0"/>
          <w:sz w:val="24"/>
          <w:szCs w:val="24"/>
        </w:rPr>
        <w:t xml:space="preserve">a website and </w:t>
      </w:r>
      <w:r w:rsidRPr="004A2B54">
        <w:rPr>
          <w:rStyle w:val="BookTitle"/>
          <w:i w:val="0"/>
          <w:iCs w:val="0"/>
          <w:smallCaps w:val="0"/>
          <w:spacing w:val="0"/>
          <w:sz w:val="24"/>
          <w:szCs w:val="24"/>
        </w:rPr>
        <w:t>an exhibition to increase awareness and understanding of the experiences of individuals affected by forced adoption practices.</w:t>
      </w:r>
    </w:p>
    <w:p w:rsidR="004A2B54" w:rsidRPr="004A2B54" w:rsidRDefault="004A2B54" w:rsidP="00992E30">
      <w:pPr>
        <w:spacing w:after="0" w:line="240" w:lineRule="auto"/>
        <w:rPr>
          <w:rStyle w:val="BookTitle"/>
          <w:i w:val="0"/>
          <w:iCs w:val="0"/>
          <w:smallCaps w:val="0"/>
          <w:spacing w:val="0"/>
          <w:sz w:val="24"/>
          <w:szCs w:val="24"/>
        </w:rPr>
      </w:pPr>
    </w:p>
    <w:p w:rsidR="004A2B54" w:rsidRPr="004A2B54" w:rsidRDefault="004A2B54" w:rsidP="004C24A1">
      <w:pPr>
        <w:pStyle w:val="ListParagraph"/>
        <w:numPr>
          <w:ilvl w:val="0"/>
          <w:numId w:val="14"/>
        </w:numPr>
        <w:spacing w:after="0" w:line="240" w:lineRule="auto"/>
        <w:ind w:left="360"/>
        <w:rPr>
          <w:rStyle w:val="BookTitle"/>
          <w:i w:val="0"/>
          <w:iCs w:val="0"/>
          <w:smallCaps w:val="0"/>
          <w:spacing w:val="0"/>
          <w:sz w:val="24"/>
          <w:szCs w:val="24"/>
        </w:rPr>
      </w:pPr>
      <w:r w:rsidRPr="004A2B54">
        <w:rPr>
          <w:rStyle w:val="BookTitle"/>
          <w:i w:val="0"/>
          <w:iCs w:val="0"/>
          <w:smallCaps w:val="0"/>
          <w:spacing w:val="0"/>
          <w:sz w:val="24"/>
          <w:szCs w:val="24"/>
        </w:rPr>
        <w:t>AGD will progress resolution of issues relating to integrated birth certificates and investigation of harmonisation and access to jurisdictional Births, Deaths and Marriage registers.</w:t>
      </w:r>
    </w:p>
    <w:p w:rsidR="004A2B54" w:rsidRDefault="004A2B54" w:rsidP="004C24A1">
      <w:pPr>
        <w:spacing w:after="0" w:line="240" w:lineRule="auto"/>
        <w:rPr>
          <w:rStyle w:val="BookTitle"/>
          <w:i w:val="0"/>
          <w:iCs w:val="0"/>
          <w:smallCaps w:val="0"/>
          <w:spacing w:val="0"/>
        </w:rPr>
      </w:pPr>
    </w:p>
    <w:p w:rsidR="00676B58" w:rsidRPr="00992E30" w:rsidRDefault="003168E2" w:rsidP="004C24A1">
      <w:pPr>
        <w:pStyle w:val="Heading2"/>
        <w:numPr>
          <w:ilvl w:val="0"/>
          <w:numId w:val="15"/>
        </w:numPr>
        <w:spacing w:before="0" w:line="240" w:lineRule="auto"/>
        <w:rPr>
          <w:rStyle w:val="BookTitle"/>
          <w:i w:val="0"/>
          <w:iCs w:val="0"/>
          <w:smallCaps w:val="0"/>
          <w:spacing w:val="0"/>
          <w:sz w:val="24"/>
          <w:szCs w:val="24"/>
        </w:rPr>
      </w:pPr>
      <w:r w:rsidRPr="00992E30">
        <w:rPr>
          <w:rStyle w:val="BookTitle"/>
          <w:i w:val="0"/>
          <w:iCs w:val="0"/>
          <w:smallCaps w:val="0"/>
          <w:spacing w:val="0"/>
          <w:sz w:val="24"/>
          <w:szCs w:val="24"/>
        </w:rPr>
        <w:t>Purpose</w:t>
      </w:r>
      <w:r w:rsidR="00C60641" w:rsidRPr="00992E30">
        <w:rPr>
          <w:rStyle w:val="BookTitle"/>
          <w:i w:val="0"/>
          <w:iCs w:val="0"/>
          <w:smallCaps w:val="0"/>
          <w:spacing w:val="0"/>
          <w:sz w:val="24"/>
          <w:szCs w:val="24"/>
        </w:rPr>
        <w:t xml:space="preserve"> of the </w:t>
      </w:r>
      <w:r w:rsidR="00C276B8" w:rsidRPr="00992E30">
        <w:rPr>
          <w:rStyle w:val="BookTitle"/>
          <w:i w:val="0"/>
          <w:iCs w:val="0"/>
          <w:smallCaps w:val="0"/>
          <w:spacing w:val="0"/>
          <w:sz w:val="24"/>
          <w:szCs w:val="24"/>
        </w:rPr>
        <w:t>Forced Adoption</w:t>
      </w:r>
      <w:r w:rsidR="00B75D17" w:rsidRPr="00992E30">
        <w:rPr>
          <w:rStyle w:val="BookTitle"/>
          <w:i w:val="0"/>
          <w:iCs w:val="0"/>
          <w:smallCaps w:val="0"/>
          <w:spacing w:val="0"/>
          <w:sz w:val="24"/>
          <w:szCs w:val="24"/>
        </w:rPr>
        <w:t xml:space="preserve">s </w:t>
      </w:r>
      <w:r w:rsidR="00C276B8" w:rsidRPr="00992E30">
        <w:rPr>
          <w:rStyle w:val="BookTitle"/>
          <w:i w:val="0"/>
          <w:iCs w:val="0"/>
          <w:smallCaps w:val="0"/>
          <w:spacing w:val="0"/>
          <w:sz w:val="24"/>
          <w:szCs w:val="24"/>
        </w:rPr>
        <w:t>Implementation Working Group</w:t>
      </w:r>
    </w:p>
    <w:p w:rsidR="004A2B54" w:rsidRDefault="003168E2" w:rsidP="003168E2">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The </w:t>
      </w:r>
      <w:r w:rsidR="00C276B8" w:rsidRPr="00C276B8">
        <w:rPr>
          <w:rStyle w:val="BookTitle"/>
          <w:i w:val="0"/>
          <w:iCs w:val="0"/>
          <w:smallCaps w:val="0"/>
          <w:spacing w:val="0"/>
          <w:sz w:val="24"/>
          <w:szCs w:val="24"/>
        </w:rPr>
        <w:t>Forced Adoption</w:t>
      </w:r>
      <w:r w:rsidR="00B75D17">
        <w:rPr>
          <w:rStyle w:val="BookTitle"/>
          <w:i w:val="0"/>
          <w:iCs w:val="0"/>
          <w:smallCaps w:val="0"/>
          <w:spacing w:val="0"/>
          <w:sz w:val="24"/>
          <w:szCs w:val="24"/>
        </w:rPr>
        <w:t xml:space="preserve">s </w:t>
      </w:r>
      <w:r w:rsidR="00C276B8" w:rsidRPr="00C276B8">
        <w:rPr>
          <w:rStyle w:val="BookTitle"/>
          <w:i w:val="0"/>
          <w:iCs w:val="0"/>
          <w:smallCaps w:val="0"/>
          <w:spacing w:val="0"/>
          <w:sz w:val="24"/>
          <w:szCs w:val="24"/>
        </w:rPr>
        <w:t>Implementation Working Group</w:t>
      </w:r>
      <w:r w:rsidR="00C276B8">
        <w:rPr>
          <w:rStyle w:val="BookTitle"/>
          <w:i w:val="0"/>
          <w:iCs w:val="0"/>
          <w:smallCaps w:val="0"/>
          <w:spacing w:val="0"/>
          <w:sz w:val="24"/>
          <w:szCs w:val="24"/>
        </w:rPr>
        <w:t xml:space="preserve"> (the </w:t>
      </w:r>
      <w:r w:rsidR="00B42AF7">
        <w:rPr>
          <w:rStyle w:val="BookTitle"/>
          <w:i w:val="0"/>
          <w:iCs w:val="0"/>
          <w:smallCaps w:val="0"/>
          <w:spacing w:val="0"/>
          <w:sz w:val="24"/>
          <w:szCs w:val="24"/>
        </w:rPr>
        <w:t xml:space="preserve">Implementation </w:t>
      </w:r>
      <w:r w:rsidR="00C276B8">
        <w:rPr>
          <w:rStyle w:val="BookTitle"/>
          <w:i w:val="0"/>
          <w:iCs w:val="0"/>
          <w:smallCaps w:val="0"/>
          <w:spacing w:val="0"/>
          <w:sz w:val="24"/>
          <w:szCs w:val="24"/>
        </w:rPr>
        <w:t xml:space="preserve">Working Group) </w:t>
      </w:r>
      <w:r>
        <w:rPr>
          <w:rStyle w:val="BookTitle"/>
          <w:i w:val="0"/>
          <w:iCs w:val="0"/>
          <w:smallCaps w:val="0"/>
          <w:spacing w:val="0"/>
          <w:sz w:val="24"/>
          <w:szCs w:val="24"/>
        </w:rPr>
        <w:t>will perform a key advisory role to the</w:t>
      </w:r>
      <w:r w:rsidR="0035132A">
        <w:rPr>
          <w:rStyle w:val="BookTitle"/>
          <w:i w:val="0"/>
          <w:iCs w:val="0"/>
          <w:smallCaps w:val="0"/>
          <w:spacing w:val="0"/>
          <w:sz w:val="24"/>
          <w:szCs w:val="24"/>
        </w:rPr>
        <w:t xml:space="preserve"> Government</w:t>
      </w:r>
      <w:r>
        <w:rPr>
          <w:rStyle w:val="BookTitle"/>
          <w:i w:val="0"/>
          <w:iCs w:val="0"/>
          <w:smallCaps w:val="0"/>
          <w:spacing w:val="0"/>
          <w:sz w:val="24"/>
          <w:szCs w:val="24"/>
        </w:rPr>
        <w:t xml:space="preserve"> </w:t>
      </w:r>
      <w:r w:rsidR="00532C5B">
        <w:rPr>
          <w:rStyle w:val="BookTitle"/>
          <w:i w:val="0"/>
          <w:iCs w:val="0"/>
          <w:smallCaps w:val="0"/>
          <w:spacing w:val="0"/>
          <w:sz w:val="24"/>
          <w:szCs w:val="24"/>
        </w:rPr>
        <w:t xml:space="preserve">on </w:t>
      </w:r>
      <w:r w:rsidR="00422A32">
        <w:rPr>
          <w:rStyle w:val="BookTitle"/>
          <w:i w:val="0"/>
          <w:iCs w:val="0"/>
          <w:smallCaps w:val="0"/>
          <w:spacing w:val="0"/>
          <w:sz w:val="24"/>
          <w:szCs w:val="24"/>
        </w:rPr>
        <w:t xml:space="preserve">services and projects related to the implementation </w:t>
      </w:r>
      <w:r w:rsidR="00C276B8">
        <w:rPr>
          <w:rStyle w:val="BookTitle"/>
          <w:i w:val="0"/>
          <w:iCs w:val="0"/>
          <w:smallCaps w:val="0"/>
          <w:spacing w:val="0"/>
          <w:sz w:val="24"/>
          <w:szCs w:val="24"/>
        </w:rPr>
        <w:t>of the Government’s response</w:t>
      </w:r>
      <w:r w:rsidR="00422A32">
        <w:rPr>
          <w:rStyle w:val="BookTitle"/>
          <w:i w:val="0"/>
          <w:iCs w:val="0"/>
          <w:smallCaps w:val="0"/>
          <w:spacing w:val="0"/>
          <w:sz w:val="24"/>
          <w:szCs w:val="24"/>
        </w:rPr>
        <w:t xml:space="preserve"> to the recommendations of the Senate Inquiry into forced adoptions policies and practices.</w:t>
      </w:r>
    </w:p>
    <w:p w:rsidR="004A2B54" w:rsidRPr="004A2B54" w:rsidRDefault="004A2B54" w:rsidP="004A2B54">
      <w:pPr>
        <w:spacing w:after="0" w:line="240" w:lineRule="auto"/>
        <w:rPr>
          <w:rStyle w:val="BookTitle"/>
          <w:i w:val="0"/>
          <w:iCs w:val="0"/>
          <w:smallCaps w:val="0"/>
          <w:spacing w:val="0"/>
          <w:sz w:val="24"/>
          <w:szCs w:val="24"/>
        </w:rPr>
      </w:pPr>
    </w:p>
    <w:p w:rsidR="003168E2" w:rsidRDefault="00416B4D" w:rsidP="004A2B54">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The </w:t>
      </w:r>
      <w:r w:rsidR="00B42AF7">
        <w:rPr>
          <w:rStyle w:val="BookTitle"/>
          <w:i w:val="0"/>
          <w:iCs w:val="0"/>
          <w:smallCaps w:val="0"/>
          <w:spacing w:val="0"/>
          <w:sz w:val="24"/>
          <w:szCs w:val="24"/>
        </w:rPr>
        <w:t xml:space="preserve">Implementation </w:t>
      </w:r>
      <w:r>
        <w:rPr>
          <w:rStyle w:val="BookTitle"/>
          <w:i w:val="0"/>
          <w:iCs w:val="0"/>
          <w:smallCaps w:val="0"/>
          <w:spacing w:val="0"/>
          <w:sz w:val="24"/>
          <w:szCs w:val="24"/>
        </w:rPr>
        <w:t>Working Group</w:t>
      </w:r>
      <w:r w:rsidR="00C276B8">
        <w:rPr>
          <w:rStyle w:val="BookTitle"/>
          <w:i w:val="0"/>
          <w:iCs w:val="0"/>
          <w:smallCaps w:val="0"/>
          <w:spacing w:val="0"/>
          <w:sz w:val="24"/>
          <w:szCs w:val="24"/>
        </w:rPr>
        <w:t xml:space="preserve"> </w:t>
      </w:r>
      <w:r w:rsidR="006E57C3">
        <w:rPr>
          <w:rStyle w:val="BookTitle"/>
          <w:i w:val="0"/>
          <w:iCs w:val="0"/>
          <w:smallCaps w:val="0"/>
          <w:spacing w:val="0"/>
          <w:sz w:val="24"/>
          <w:szCs w:val="24"/>
        </w:rPr>
        <w:t xml:space="preserve">may </w:t>
      </w:r>
      <w:r w:rsidR="00C276B8">
        <w:rPr>
          <w:rStyle w:val="BookTitle"/>
          <w:i w:val="0"/>
          <w:iCs w:val="0"/>
          <w:smallCaps w:val="0"/>
          <w:spacing w:val="0"/>
          <w:sz w:val="24"/>
          <w:szCs w:val="24"/>
        </w:rPr>
        <w:t xml:space="preserve">not be the only forum for </w:t>
      </w:r>
      <w:r>
        <w:rPr>
          <w:rStyle w:val="BookTitle"/>
          <w:i w:val="0"/>
          <w:iCs w:val="0"/>
          <w:smallCaps w:val="0"/>
          <w:spacing w:val="0"/>
          <w:sz w:val="24"/>
          <w:szCs w:val="24"/>
        </w:rPr>
        <w:t xml:space="preserve">Government </w:t>
      </w:r>
      <w:r w:rsidR="00C276B8">
        <w:rPr>
          <w:rStyle w:val="BookTitle"/>
          <w:i w:val="0"/>
          <w:iCs w:val="0"/>
          <w:smallCaps w:val="0"/>
          <w:spacing w:val="0"/>
          <w:sz w:val="24"/>
          <w:szCs w:val="24"/>
        </w:rPr>
        <w:t>consultation</w:t>
      </w:r>
      <w:r>
        <w:rPr>
          <w:rStyle w:val="BookTitle"/>
          <w:i w:val="0"/>
          <w:iCs w:val="0"/>
          <w:smallCaps w:val="0"/>
          <w:spacing w:val="0"/>
          <w:sz w:val="24"/>
          <w:szCs w:val="24"/>
        </w:rPr>
        <w:t xml:space="preserve"> and communication</w:t>
      </w:r>
      <w:r w:rsidR="00DF49D9">
        <w:rPr>
          <w:rStyle w:val="BookTitle"/>
          <w:i w:val="0"/>
          <w:iCs w:val="0"/>
          <w:smallCaps w:val="0"/>
          <w:spacing w:val="0"/>
          <w:sz w:val="24"/>
          <w:szCs w:val="24"/>
        </w:rPr>
        <w:t>,</w:t>
      </w:r>
      <w:r w:rsidR="001A6528">
        <w:rPr>
          <w:rStyle w:val="BookTitle"/>
          <w:i w:val="0"/>
          <w:iCs w:val="0"/>
          <w:smallCaps w:val="0"/>
          <w:spacing w:val="0"/>
          <w:sz w:val="24"/>
          <w:szCs w:val="24"/>
        </w:rPr>
        <w:t xml:space="preserve"> and </w:t>
      </w:r>
      <w:r w:rsidR="006E57C3">
        <w:rPr>
          <w:rStyle w:val="BookTitle"/>
          <w:i w:val="0"/>
          <w:iCs w:val="0"/>
          <w:smallCaps w:val="0"/>
          <w:spacing w:val="0"/>
          <w:sz w:val="24"/>
          <w:szCs w:val="24"/>
        </w:rPr>
        <w:t xml:space="preserve">may </w:t>
      </w:r>
      <w:r w:rsidR="001A6528">
        <w:rPr>
          <w:rStyle w:val="BookTitle"/>
          <w:i w:val="0"/>
          <w:iCs w:val="0"/>
          <w:smallCaps w:val="0"/>
          <w:spacing w:val="0"/>
          <w:sz w:val="24"/>
          <w:szCs w:val="24"/>
        </w:rPr>
        <w:t xml:space="preserve">be complemented by other stakeholder </w:t>
      </w:r>
      <w:r w:rsidR="00AF0A97">
        <w:rPr>
          <w:rStyle w:val="BookTitle"/>
          <w:i w:val="0"/>
          <w:iCs w:val="0"/>
          <w:smallCaps w:val="0"/>
          <w:spacing w:val="0"/>
          <w:sz w:val="24"/>
          <w:szCs w:val="24"/>
        </w:rPr>
        <w:t xml:space="preserve">engagement </w:t>
      </w:r>
      <w:r w:rsidR="001A6528">
        <w:rPr>
          <w:rStyle w:val="BookTitle"/>
          <w:i w:val="0"/>
          <w:iCs w:val="0"/>
          <w:smallCaps w:val="0"/>
          <w:spacing w:val="0"/>
          <w:sz w:val="24"/>
          <w:szCs w:val="24"/>
        </w:rPr>
        <w:t>processes.</w:t>
      </w:r>
    </w:p>
    <w:p w:rsidR="00416B4D" w:rsidRDefault="00416B4D" w:rsidP="003168E2">
      <w:pPr>
        <w:spacing w:after="0" w:line="240" w:lineRule="auto"/>
        <w:rPr>
          <w:rStyle w:val="BookTitle"/>
          <w:i w:val="0"/>
          <w:iCs w:val="0"/>
          <w:smallCaps w:val="0"/>
          <w:spacing w:val="0"/>
          <w:sz w:val="24"/>
          <w:szCs w:val="24"/>
        </w:rPr>
      </w:pPr>
    </w:p>
    <w:p w:rsidR="00416B4D" w:rsidRPr="00992E30" w:rsidRDefault="00416B4D" w:rsidP="00B42AF7">
      <w:pPr>
        <w:pStyle w:val="Heading2"/>
        <w:pageBreakBefore/>
        <w:numPr>
          <w:ilvl w:val="0"/>
          <w:numId w:val="15"/>
        </w:numPr>
        <w:ind w:left="357" w:hanging="357"/>
        <w:rPr>
          <w:rStyle w:val="BookTitle"/>
          <w:i w:val="0"/>
          <w:iCs w:val="0"/>
          <w:smallCaps w:val="0"/>
          <w:spacing w:val="0"/>
          <w:sz w:val="24"/>
          <w:szCs w:val="24"/>
        </w:rPr>
      </w:pPr>
      <w:r w:rsidRPr="00992E30">
        <w:rPr>
          <w:rStyle w:val="BookTitle"/>
          <w:i w:val="0"/>
          <w:iCs w:val="0"/>
          <w:smallCaps w:val="0"/>
          <w:spacing w:val="0"/>
          <w:sz w:val="24"/>
          <w:szCs w:val="24"/>
        </w:rPr>
        <w:lastRenderedPageBreak/>
        <w:t xml:space="preserve">Role of </w:t>
      </w:r>
      <w:r w:rsidR="00B42AF7">
        <w:rPr>
          <w:rStyle w:val="BookTitle"/>
          <w:i w:val="0"/>
          <w:iCs w:val="0"/>
          <w:smallCaps w:val="0"/>
          <w:spacing w:val="0"/>
          <w:sz w:val="24"/>
          <w:szCs w:val="24"/>
        </w:rPr>
        <w:t xml:space="preserve">Implementation </w:t>
      </w:r>
      <w:r w:rsidRPr="00992E30">
        <w:rPr>
          <w:rStyle w:val="BookTitle"/>
          <w:i w:val="0"/>
          <w:iCs w:val="0"/>
          <w:smallCaps w:val="0"/>
          <w:spacing w:val="0"/>
          <w:sz w:val="24"/>
          <w:szCs w:val="24"/>
        </w:rPr>
        <w:t>Working Group Members</w:t>
      </w:r>
    </w:p>
    <w:p w:rsidR="00B13CCC" w:rsidRDefault="00093CE0" w:rsidP="003168E2">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The role of </w:t>
      </w:r>
      <w:r w:rsidR="00B42AF7">
        <w:rPr>
          <w:rStyle w:val="BookTitle"/>
          <w:i w:val="0"/>
          <w:iCs w:val="0"/>
          <w:smallCaps w:val="0"/>
          <w:spacing w:val="0"/>
          <w:sz w:val="24"/>
          <w:szCs w:val="24"/>
        </w:rPr>
        <w:t xml:space="preserve">the Implementation </w:t>
      </w:r>
      <w:r w:rsidR="00C276B8">
        <w:rPr>
          <w:rStyle w:val="BookTitle"/>
          <w:i w:val="0"/>
          <w:iCs w:val="0"/>
          <w:smallCaps w:val="0"/>
          <w:spacing w:val="0"/>
          <w:sz w:val="24"/>
          <w:szCs w:val="24"/>
        </w:rPr>
        <w:t xml:space="preserve">Working Group </w:t>
      </w:r>
      <w:r>
        <w:rPr>
          <w:rStyle w:val="BookTitle"/>
          <w:i w:val="0"/>
          <w:iCs w:val="0"/>
          <w:smallCaps w:val="0"/>
          <w:spacing w:val="0"/>
          <w:sz w:val="24"/>
          <w:szCs w:val="24"/>
        </w:rPr>
        <w:t>members is to:</w:t>
      </w:r>
    </w:p>
    <w:p w:rsidR="00093CE0" w:rsidRDefault="00093CE0" w:rsidP="003168E2">
      <w:pPr>
        <w:spacing w:after="0" w:line="240" w:lineRule="auto"/>
        <w:rPr>
          <w:rStyle w:val="BookTitle"/>
          <w:i w:val="0"/>
          <w:iCs w:val="0"/>
          <w:smallCaps w:val="0"/>
          <w:spacing w:val="0"/>
          <w:sz w:val="24"/>
          <w:szCs w:val="24"/>
        </w:rPr>
      </w:pPr>
    </w:p>
    <w:p w:rsidR="00B13CCC" w:rsidRDefault="00093CE0" w:rsidP="00992E30">
      <w:pPr>
        <w:pStyle w:val="ListParagraph"/>
        <w:numPr>
          <w:ilvl w:val="0"/>
          <w:numId w:val="7"/>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Participate in </w:t>
      </w:r>
      <w:r w:rsidR="00B13CCC">
        <w:rPr>
          <w:rStyle w:val="BookTitle"/>
          <w:i w:val="0"/>
          <w:iCs w:val="0"/>
          <w:smallCaps w:val="0"/>
          <w:spacing w:val="0"/>
          <w:sz w:val="24"/>
          <w:szCs w:val="24"/>
        </w:rPr>
        <w:t>meetings</w:t>
      </w:r>
      <w:r>
        <w:rPr>
          <w:rStyle w:val="BookTitle"/>
          <w:i w:val="0"/>
          <w:iCs w:val="0"/>
          <w:smallCaps w:val="0"/>
          <w:spacing w:val="0"/>
          <w:sz w:val="24"/>
          <w:szCs w:val="24"/>
        </w:rPr>
        <w:t xml:space="preserve"> and preparation for meetings (reading papers)</w:t>
      </w:r>
      <w:r w:rsidR="00B13CCC">
        <w:rPr>
          <w:rStyle w:val="BookTitle"/>
          <w:i w:val="0"/>
          <w:iCs w:val="0"/>
          <w:smallCaps w:val="0"/>
          <w:spacing w:val="0"/>
          <w:sz w:val="24"/>
          <w:szCs w:val="24"/>
        </w:rPr>
        <w:t>;</w:t>
      </w:r>
    </w:p>
    <w:p w:rsidR="00B13CCC" w:rsidRDefault="00093CE0" w:rsidP="00992E30">
      <w:pPr>
        <w:pStyle w:val="ListParagraph"/>
        <w:numPr>
          <w:ilvl w:val="0"/>
          <w:numId w:val="7"/>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Participate in sub committees/working groups if appropriate;</w:t>
      </w:r>
    </w:p>
    <w:p w:rsidR="00093CE0" w:rsidRDefault="00093CE0" w:rsidP="00992E30">
      <w:pPr>
        <w:pStyle w:val="ListParagraph"/>
        <w:numPr>
          <w:ilvl w:val="0"/>
          <w:numId w:val="7"/>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Provide input into the </w:t>
      </w:r>
      <w:r w:rsidR="00DF49D9">
        <w:rPr>
          <w:rStyle w:val="BookTitle"/>
          <w:i w:val="0"/>
          <w:iCs w:val="0"/>
          <w:smallCaps w:val="0"/>
          <w:spacing w:val="0"/>
          <w:sz w:val="24"/>
          <w:szCs w:val="24"/>
        </w:rPr>
        <w:t xml:space="preserve">meeting </w:t>
      </w:r>
      <w:r>
        <w:rPr>
          <w:rStyle w:val="BookTitle"/>
          <w:i w:val="0"/>
          <w:iCs w:val="0"/>
          <w:smallCaps w:val="0"/>
          <w:spacing w:val="0"/>
          <w:sz w:val="24"/>
          <w:szCs w:val="24"/>
        </w:rPr>
        <w:t xml:space="preserve">agenda; </w:t>
      </w:r>
    </w:p>
    <w:p w:rsidR="00D5332D" w:rsidRDefault="00093CE0"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Provide input in meeting discussions</w:t>
      </w:r>
      <w:r w:rsidR="00D5332D">
        <w:rPr>
          <w:rStyle w:val="BookTitle"/>
          <w:i w:val="0"/>
          <w:iCs w:val="0"/>
          <w:smallCaps w:val="0"/>
          <w:spacing w:val="0"/>
          <w:sz w:val="24"/>
          <w:szCs w:val="24"/>
        </w:rPr>
        <w:t>;</w:t>
      </w:r>
      <w:r w:rsidR="00D5332D" w:rsidRPr="00D5332D">
        <w:rPr>
          <w:rStyle w:val="BookTitle"/>
          <w:i w:val="0"/>
          <w:iCs w:val="0"/>
          <w:smallCaps w:val="0"/>
          <w:spacing w:val="0"/>
          <w:sz w:val="24"/>
          <w:szCs w:val="24"/>
        </w:rPr>
        <w:t xml:space="preserve"> </w:t>
      </w:r>
      <w:r w:rsidR="00D5332D">
        <w:rPr>
          <w:rStyle w:val="BookTitle"/>
          <w:i w:val="0"/>
          <w:iCs w:val="0"/>
          <w:smallCaps w:val="0"/>
          <w:spacing w:val="0"/>
          <w:sz w:val="24"/>
          <w:szCs w:val="24"/>
        </w:rPr>
        <w:t>and</w:t>
      </w:r>
    </w:p>
    <w:p w:rsidR="00D5332D" w:rsidRDefault="00D5332D"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Contribute feed</w:t>
      </w:r>
      <w:r w:rsidR="009D7479">
        <w:rPr>
          <w:rStyle w:val="BookTitle"/>
          <w:i w:val="0"/>
          <w:iCs w:val="0"/>
          <w:smallCaps w:val="0"/>
          <w:spacing w:val="0"/>
          <w:sz w:val="24"/>
          <w:szCs w:val="24"/>
        </w:rPr>
        <w:t>back on projects when requested.</w:t>
      </w:r>
    </w:p>
    <w:p w:rsidR="00093CE0" w:rsidRDefault="00093CE0" w:rsidP="00093CE0">
      <w:pPr>
        <w:spacing w:after="0" w:line="240" w:lineRule="auto"/>
        <w:rPr>
          <w:rStyle w:val="BookTitle"/>
          <w:i w:val="0"/>
          <w:iCs w:val="0"/>
          <w:smallCaps w:val="0"/>
          <w:spacing w:val="0"/>
          <w:sz w:val="24"/>
          <w:szCs w:val="24"/>
        </w:rPr>
      </w:pPr>
    </w:p>
    <w:p w:rsidR="00093CE0" w:rsidRDefault="00093CE0" w:rsidP="00093CE0">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As a guide, </w:t>
      </w:r>
      <w:r w:rsidR="00B42AF7">
        <w:rPr>
          <w:rStyle w:val="BookTitle"/>
          <w:i w:val="0"/>
          <w:iCs w:val="0"/>
          <w:smallCaps w:val="0"/>
          <w:spacing w:val="0"/>
          <w:sz w:val="24"/>
          <w:szCs w:val="24"/>
        </w:rPr>
        <w:t xml:space="preserve">Implementation </w:t>
      </w:r>
      <w:r w:rsidR="00C276B8">
        <w:rPr>
          <w:rStyle w:val="BookTitle"/>
          <w:i w:val="0"/>
          <w:iCs w:val="0"/>
          <w:smallCaps w:val="0"/>
          <w:spacing w:val="0"/>
          <w:sz w:val="24"/>
          <w:szCs w:val="24"/>
        </w:rPr>
        <w:t>Working Group</w:t>
      </w:r>
      <w:r>
        <w:rPr>
          <w:rStyle w:val="BookTitle"/>
          <w:i w:val="0"/>
          <w:iCs w:val="0"/>
          <w:smallCaps w:val="0"/>
          <w:spacing w:val="0"/>
          <w:sz w:val="24"/>
          <w:szCs w:val="24"/>
        </w:rPr>
        <w:t xml:space="preserve"> members are asked to:</w:t>
      </w:r>
    </w:p>
    <w:p w:rsidR="00093CE0" w:rsidRPr="00093CE0" w:rsidRDefault="00093CE0" w:rsidP="00093CE0">
      <w:pPr>
        <w:spacing w:after="0" w:line="240" w:lineRule="auto"/>
        <w:rPr>
          <w:rStyle w:val="BookTitle"/>
          <w:i w:val="0"/>
          <w:iCs w:val="0"/>
          <w:smallCaps w:val="0"/>
          <w:spacing w:val="0"/>
          <w:sz w:val="24"/>
          <w:szCs w:val="24"/>
        </w:rPr>
      </w:pPr>
    </w:p>
    <w:p w:rsidR="003168E2" w:rsidRDefault="00093CE0"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Attend meetings (either face-to-face or via tele</w:t>
      </w:r>
      <w:r w:rsidR="003F4098">
        <w:rPr>
          <w:rStyle w:val="BookTitle"/>
          <w:i w:val="0"/>
          <w:iCs w:val="0"/>
          <w:smallCaps w:val="0"/>
          <w:spacing w:val="0"/>
          <w:sz w:val="24"/>
          <w:szCs w:val="24"/>
        </w:rPr>
        <w:t>/video</w:t>
      </w:r>
      <w:r>
        <w:rPr>
          <w:rStyle w:val="BookTitle"/>
          <w:i w:val="0"/>
          <w:iCs w:val="0"/>
          <w:smallCaps w:val="0"/>
          <w:spacing w:val="0"/>
          <w:sz w:val="24"/>
          <w:szCs w:val="24"/>
        </w:rPr>
        <w:t>conference);</w:t>
      </w:r>
    </w:p>
    <w:p w:rsidR="00093CE0" w:rsidRPr="00D5332D" w:rsidRDefault="00093CE0" w:rsidP="00992E30">
      <w:pPr>
        <w:pStyle w:val="ListParagraph"/>
        <w:numPr>
          <w:ilvl w:val="0"/>
          <w:numId w:val="9"/>
        </w:numPr>
        <w:spacing w:after="0" w:line="240" w:lineRule="auto"/>
        <w:ind w:left="360"/>
        <w:rPr>
          <w:rStyle w:val="BookTitle"/>
          <w:i w:val="0"/>
          <w:iCs w:val="0"/>
          <w:smallCaps w:val="0"/>
          <w:spacing w:val="0"/>
          <w:sz w:val="24"/>
          <w:szCs w:val="24"/>
        </w:rPr>
      </w:pPr>
      <w:r w:rsidRPr="00D5332D">
        <w:rPr>
          <w:rStyle w:val="BookTitle"/>
          <w:i w:val="0"/>
          <w:iCs w:val="0"/>
          <w:smallCaps w:val="0"/>
          <w:spacing w:val="0"/>
          <w:sz w:val="24"/>
          <w:szCs w:val="24"/>
        </w:rPr>
        <w:t xml:space="preserve">Read and respond where necessary to minutes, information and other reports circulated by the </w:t>
      </w:r>
      <w:r w:rsidR="002C6590" w:rsidRPr="00D5332D">
        <w:rPr>
          <w:rStyle w:val="BookTitle"/>
          <w:i w:val="0"/>
          <w:iCs w:val="0"/>
          <w:smallCaps w:val="0"/>
          <w:spacing w:val="0"/>
          <w:sz w:val="24"/>
          <w:szCs w:val="24"/>
        </w:rPr>
        <w:t xml:space="preserve">Chair or </w:t>
      </w:r>
      <w:r w:rsidRPr="00D5332D">
        <w:rPr>
          <w:rStyle w:val="BookTitle"/>
          <w:i w:val="0"/>
          <w:iCs w:val="0"/>
          <w:smallCaps w:val="0"/>
          <w:spacing w:val="0"/>
          <w:sz w:val="24"/>
          <w:szCs w:val="24"/>
        </w:rPr>
        <w:t>Secretariat in a timely fashion;</w:t>
      </w:r>
    </w:p>
    <w:p w:rsidR="00992E30" w:rsidRPr="00992E30" w:rsidRDefault="00093CE0"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Respond to requests by the Chair or Secretariat for verbal or written input into</w:t>
      </w:r>
      <w:r w:rsidR="00992E30">
        <w:rPr>
          <w:rStyle w:val="BookTitle"/>
          <w:i w:val="0"/>
          <w:iCs w:val="0"/>
          <w:smallCaps w:val="0"/>
          <w:spacing w:val="0"/>
          <w:sz w:val="24"/>
          <w:szCs w:val="24"/>
        </w:rPr>
        <w:t xml:space="preserve"> discussion papers and reports;</w:t>
      </w:r>
    </w:p>
    <w:p w:rsidR="00093CE0" w:rsidRDefault="00093CE0"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Represent the </w:t>
      </w:r>
      <w:r w:rsidR="00B42AF7">
        <w:rPr>
          <w:rStyle w:val="BookTitle"/>
          <w:i w:val="0"/>
          <w:iCs w:val="0"/>
          <w:smallCaps w:val="0"/>
          <w:spacing w:val="0"/>
          <w:sz w:val="24"/>
          <w:szCs w:val="24"/>
        </w:rPr>
        <w:t xml:space="preserve">Implementation </w:t>
      </w:r>
      <w:r w:rsidR="00C276B8">
        <w:rPr>
          <w:rStyle w:val="BookTitle"/>
          <w:i w:val="0"/>
          <w:iCs w:val="0"/>
          <w:smallCaps w:val="0"/>
          <w:spacing w:val="0"/>
          <w:sz w:val="24"/>
          <w:szCs w:val="24"/>
        </w:rPr>
        <w:t>Working Group</w:t>
      </w:r>
      <w:r>
        <w:rPr>
          <w:rStyle w:val="BookTitle"/>
          <w:i w:val="0"/>
          <w:iCs w:val="0"/>
          <w:smallCaps w:val="0"/>
          <w:spacing w:val="0"/>
          <w:sz w:val="24"/>
          <w:szCs w:val="24"/>
        </w:rPr>
        <w:t xml:space="preserve"> </w:t>
      </w:r>
      <w:r w:rsidR="00382D08">
        <w:rPr>
          <w:rStyle w:val="BookTitle"/>
          <w:i w:val="0"/>
          <w:iCs w:val="0"/>
          <w:smallCaps w:val="0"/>
          <w:spacing w:val="0"/>
          <w:sz w:val="24"/>
          <w:szCs w:val="24"/>
        </w:rPr>
        <w:t>at</w:t>
      </w:r>
      <w:r w:rsidR="00DF49D9">
        <w:rPr>
          <w:rStyle w:val="BookTitle"/>
          <w:i w:val="0"/>
          <w:iCs w:val="0"/>
          <w:smallCaps w:val="0"/>
          <w:spacing w:val="0"/>
          <w:sz w:val="24"/>
          <w:szCs w:val="24"/>
        </w:rPr>
        <w:t xml:space="preserve"> other</w:t>
      </w:r>
      <w:r w:rsidR="00382D08">
        <w:rPr>
          <w:rStyle w:val="BookTitle"/>
          <w:i w:val="0"/>
          <w:iCs w:val="0"/>
          <w:smallCaps w:val="0"/>
          <w:spacing w:val="0"/>
          <w:sz w:val="24"/>
          <w:szCs w:val="24"/>
        </w:rPr>
        <w:t xml:space="preserve"> meeting</w:t>
      </w:r>
      <w:r w:rsidR="00C276B8">
        <w:rPr>
          <w:rStyle w:val="BookTitle"/>
          <w:i w:val="0"/>
          <w:iCs w:val="0"/>
          <w:smallCaps w:val="0"/>
          <w:spacing w:val="0"/>
          <w:sz w:val="24"/>
          <w:szCs w:val="24"/>
        </w:rPr>
        <w:t>s</w:t>
      </w:r>
      <w:r w:rsidR="00992E30">
        <w:rPr>
          <w:rStyle w:val="BookTitle"/>
          <w:i w:val="0"/>
          <w:iCs w:val="0"/>
          <w:smallCaps w:val="0"/>
          <w:spacing w:val="0"/>
          <w:sz w:val="24"/>
          <w:szCs w:val="24"/>
        </w:rPr>
        <w:t xml:space="preserve"> if agreed; and</w:t>
      </w:r>
    </w:p>
    <w:p w:rsidR="00992E30" w:rsidRDefault="00992E30" w:rsidP="004C24A1">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Work in accordance with the Protocols </w:t>
      </w:r>
      <w:r w:rsidR="00325A36">
        <w:rPr>
          <w:rStyle w:val="BookTitle"/>
          <w:i w:val="0"/>
          <w:iCs w:val="0"/>
          <w:smallCaps w:val="0"/>
          <w:spacing w:val="0"/>
          <w:sz w:val="24"/>
          <w:szCs w:val="24"/>
        </w:rPr>
        <w:t xml:space="preserve">described in </w:t>
      </w:r>
      <w:r w:rsidR="00B42AF7">
        <w:rPr>
          <w:rStyle w:val="BookTitle"/>
          <w:i w:val="0"/>
          <w:iCs w:val="0"/>
          <w:smallCaps w:val="0"/>
          <w:spacing w:val="0"/>
          <w:sz w:val="24"/>
          <w:szCs w:val="24"/>
        </w:rPr>
        <w:t xml:space="preserve">9 </w:t>
      </w:r>
      <w:r>
        <w:rPr>
          <w:rStyle w:val="BookTitle"/>
          <w:i w:val="0"/>
          <w:iCs w:val="0"/>
          <w:smallCaps w:val="0"/>
          <w:spacing w:val="0"/>
          <w:sz w:val="24"/>
          <w:szCs w:val="24"/>
        </w:rPr>
        <w:t>below.</w:t>
      </w:r>
    </w:p>
    <w:p w:rsidR="002C6590" w:rsidRPr="004C24A1" w:rsidRDefault="002C6590" w:rsidP="004C24A1">
      <w:pPr>
        <w:spacing w:after="0" w:line="240" w:lineRule="auto"/>
        <w:rPr>
          <w:rStyle w:val="BookTitle"/>
          <w:i w:val="0"/>
          <w:iCs w:val="0"/>
          <w:smallCaps w:val="0"/>
          <w:spacing w:val="0"/>
          <w:sz w:val="24"/>
          <w:szCs w:val="24"/>
        </w:rPr>
      </w:pPr>
    </w:p>
    <w:p w:rsidR="003168E2" w:rsidRPr="00684C14" w:rsidRDefault="00B42AF7" w:rsidP="004C24A1">
      <w:pPr>
        <w:pStyle w:val="Heading2"/>
        <w:numPr>
          <w:ilvl w:val="0"/>
          <w:numId w:val="15"/>
        </w:numPr>
        <w:spacing w:before="0" w:line="240" w:lineRule="auto"/>
        <w:rPr>
          <w:rStyle w:val="BookTitle"/>
          <w:i w:val="0"/>
          <w:iCs w:val="0"/>
          <w:smallCaps w:val="0"/>
          <w:spacing w:val="0"/>
          <w:sz w:val="24"/>
          <w:szCs w:val="24"/>
        </w:rPr>
      </w:pPr>
      <w:r>
        <w:rPr>
          <w:rStyle w:val="BookTitle"/>
          <w:i w:val="0"/>
          <w:iCs w:val="0"/>
          <w:smallCaps w:val="0"/>
          <w:spacing w:val="0"/>
          <w:sz w:val="24"/>
          <w:szCs w:val="24"/>
        </w:rPr>
        <w:t xml:space="preserve">Implementation </w:t>
      </w:r>
      <w:r w:rsidR="00C276B8">
        <w:rPr>
          <w:rStyle w:val="BookTitle"/>
          <w:i w:val="0"/>
          <w:iCs w:val="0"/>
          <w:smallCaps w:val="0"/>
          <w:spacing w:val="0"/>
          <w:sz w:val="24"/>
          <w:szCs w:val="24"/>
        </w:rPr>
        <w:t xml:space="preserve">Working Group </w:t>
      </w:r>
      <w:r w:rsidR="003168E2" w:rsidRPr="00684C14">
        <w:rPr>
          <w:rStyle w:val="BookTitle"/>
          <w:i w:val="0"/>
          <w:iCs w:val="0"/>
          <w:smallCaps w:val="0"/>
          <w:spacing w:val="0"/>
          <w:sz w:val="24"/>
          <w:szCs w:val="24"/>
        </w:rPr>
        <w:t>Meeting frequency</w:t>
      </w:r>
    </w:p>
    <w:p w:rsidR="003168E2" w:rsidRDefault="002C6590" w:rsidP="003168E2">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It </w:t>
      </w:r>
      <w:r w:rsidR="001A6528">
        <w:rPr>
          <w:rStyle w:val="BookTitle"/>
          <w:i w:val="0"/>
          <w:iCs w:val="0"/>
          <w:smallCaps w:val="0"/>
          <w:spacing w:val="0"/>
          <w:sz w:val="24"/>
          <w:szCs w:val="24"/>
        </w:rPr>
        <w:t xml:space="preserve">is anticipated there will be </w:t>
      </w:r>
      <w:r w:rsidR="0092782C">
        <w:rPr>
          <w:rStyle w:val="BookTitle"/>
          <w:i w:val="0"/>
          <w:iCs w:val="0"/>
          <w:smallCaps w:val="0"/>
          <w:spacing w:val="0"/>
          <w:sz w:val="24"/>
          <w:szCs w:val="24"/>
        </w:rPr>
        <w:t xml:space="preserve">approximately </w:t>
      </w:r>
      <w:r w:rsidR="001A6528">
        <w:rPr>
          <w:rStyle w:val="BookTitle"/>
          <w:i w:val="0"/>
          <w:iCs w:val="0"/>
          <w:smallCaps w:val="0"/>
          <w:spacing w:val="0"/>
          <w:sz w:val="24"/>
          <w:szCs w:val="24"/>
        </w:rPr>
        <w:t>three meetings a year, which may be face-to-face or via telephone or videoconference.</w:t>
      </w:r>
    </w:p>
    <w:p w:rsidR="00965E2D" w:rsidRDefault="00965E2D" w:rsidP="003168E2">
      <w:pPr>
        <w:spacing w:after="0" w:line="240" w:lineRule="auto"/>
        <w:rPr>
          <w:rStyle w:val="BookTitle"/>
          <w:i w:val="0"/>
          <w:iCs w:val="0"/>
          <w:smallCaps w:val="0"/>
          <w:spacing w:val="0"/>
          <w:sz w:val="24"/>
          <w:szCs w:val="24"/>
        </w:rPr>
      </w:pPr>
    </w:p>
    <w:p w:rsidR="00965E2D" w:rsidRDefault="0092782C" w:rsidP="004C24A1">
      <w:pPr>
        <w:spacing w:after="0" w:line="240" w:lineRule="auto"/>
        <w:rPr>
          <w:rStyle w:val="BookTitle"/>
          <w:i w:val="0"/>
          <w:iCs w:val="0"/>
          <w:smallCaps w:val="0"/>
          <w:spacing w:val="0"/>
          <w:sz w:val="24"/>
          <w:szCs w:val="24"/>
        </w:rPr>
      </w:pPr>
      <w:r>
        <w:rPr>
          <w:rStyle w:val="BookTitle"/>
          <w:i w:val="0"/>
          <w:iCs w:val="0"/>
          <w:smallCaps w:val="0"/>
          <w:spacing w:val="0"/>
          <w:sz w:val="24"/>
          <w:szCs w:val="24"/>
        </w:rPr>
        <w:t>The National Archives and the Department of</w:t>
      </w:r>
      <w:r w:rsidR="003E1577">
        <w:rPr>
          <w:rStyle w:val="BookTitle"/>
          <w:i w:val="0"/>
          <w:iCs w:val="0"/>
          <w:smallCaps w:val="0"/>
          <w:spacing w:val="0"/>
          <w:sz w:val="24"/>
          <w:szCs w:val="24"/>
        </w:rPr>
        <w:t xml:space="preserve"> Health may arrange additional </w:t>
      </w:r>
      <w:r w:rsidR="00965E2D">
        <w:rPr>
          <w:rStyle w:val="BookTitle"/>
          <w:i w:val="0"/>
          <w:iCs w:val="0"/>
          <w:smallCaps w:val="0"/>
          <w:spacing w:val="0"/>
          <w:sz w:val="24"/>
          <w:szCs w:val="24"/>
        </w:rPr>
        <w:t xml:space="preserve">meetings with the Working Group to progress </w:t>
      </w:r>
      <w:r>
        <w:rPr>
          <w:rStyle w:val="BookTitle"/>
          <w:i w:val="0"/>
          <w:iCs w:val="0"/>
          <w:smallCaps w:val="0"/>
          <w:spacing w:val="0"/>
          <w:sz w:val="24"/>
          <w:szCs w:val="24"/>
        </w:rPr>
        <w:t>the website and exhibition and guidelines for professionals</w:t>
      </w:r>
      <w:r w:rsidR="00965E2D">
        <w:rPr>
          <w:rStyle w:val="BookTitle"/>
          <w:i w:val="0"/>
          <w:iCs w:val="0"/>
          <w:smallCaps w:val="0"/>
          <w:spacing w:val="0"/>
          <w:sz w:val="24"/>
          <w:szCs w:val="24"/>
        </w:rPr>
        <w:t>.</w:t>
      </w:r>
    </w:p>
    <w:p w:rsidR="003168E2" w:rsidRDefault="003168E2" w:rsidP="004C24A1">
      <w:pPr>
        <w:spacing w:after="0" w:line="240" w:lineRule="auto"/>
        <w:rPr>
          <w:rStyle w:val="BookTitle"/>
          <w:i w:val="0"/>
          <w:iCs w:val="0"/>
          <w:smallCaps w:val="0"/>
          <w:spacing w:val="0"/>
          <w:sz w:val="24"/>
          <w:szCs w:val="24"/>
        </w:rPr>
      </w:pPr>
    </w:p>
    <w:p w:rsidR="003168E2" w:rsidRPr="00992E30" w:rsidRDefault="00992E30" w:rsidP="004C24A1">
      <w:pPr>
        <w:pStyle w:val="Heading2"/>
        <w:numPr>
          <w:ilvl w:val="0"/>
          <w:numId w:val="15"/>
        </w:numPr>
        <w:spacing w:before="0" w:line="240" w:lineRule="auto"/>
        <w:rPr>
          <w:rStyle w:val="BookTitle"/>
          <w:i w:val="0"/>
          <w:iCs w:val="0"/>
          <w:smallCaps w:val="0"/>
          <w:spacing w:val="0"/>
          <w:sz w:val="24"/>
          <w:szCs w:val="24"/>
        </w:rPr>
      </w:pPr>
      <w:r>
        <w:rPr>
          <w:rStyle w:val="BookTitle"/>
          <w:i w:val="0"/>
          <w:iCs w:val="0"/>
          <w:smallCaps w:val="0"/>
          <w:spacing w:val="0"/>
          <w:sz w:val="24"/>
          <w:szCs w:val="24"/>
        </w:rPr>
        <w:t>Term</w:t>
      </w:r>
      <w:r w:rsidR="003168E2" w:rsidRPr="00992E30">
        <w:rPr>
          <w:rStyle w:val="BookTitle"/>
          <w:i w:val="0"/>
          <w:iCs w:val="0"/>
          <w:smallCaps w:val="0"/>
          <w:spacing w:val="0"/>
          <w:sz w:val="24"/>
          <w:szCs w:val="24"/>
        </w:rPr>
        <w:t xml:space="preserve"> of appointment</w:t>
      </w:r>
    </w:p>
    <w:p w:rsidR="003168E2" w:rsidRDefault="00B42AF7" w:rsidP="004C24A1">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Implementation </w:t>
      </w:r>
      <w:r w:rsidR="00C276B8">
        <w:rPr>
          <w:rStyle w:val="BookTitle"/>
          <w:i w:val="0"/>
          <w:iCs w:val="0"/>
          <w:smallCaps w:val="0"/>
          <w:spacing w:val="0"/>
          <w:sz w:val="24"/>
          <w:szCs w:val="24"/>
        </w:rPr>
        <w:t xml:space="preserve">Working Group </w:t>
      </w:r>
      <w:r w:rsidR="003168E2">
        <w:rPr>
          <w:rStyle w:val="BookTitle"/>
          <w:i w:val="0"/>
          <w:iCs w:val="0"/>
          <w:smallCaps w:val="0"/>
          <w:spacing w:val="0"/>
          <w:sz w:val="24"/>
          <w:szCs w:val="24"/>
        </w:rPr>
        <w:t xml:space="preserve">members </w:t>
      </w:r>
      <w:r w:rsidR="00C276B8">
        <w:rPr>
          <w:rStyle w:val="BookTitle"/>
          <w:i w:val="0"/>
          <w:iCs w:val="0"/>
          <w:smallCaps w:val="0"/>
          <w:spacing w:val="0"/>
          <w:sz w:val="24"/>
          <w:szCs w:val="24"/>
        </w:rPr>
        <w:t xml:space="preserve">are appointed until </w:t>
      </w:r>
      <w:r w:rsidR="006737FE">
        <w:rPr>
          <w:rStyle w:val="BookTitle"/>
          <w:i w:val="0"/>
          <w:iCs w:val="0"/>
          <w:smallCaps w:val="0"/>
          <w:spacing w:val="0"/>
          <w:sz w:val="24"/>
          <w:szCs w:val="24"/>
        </w:rPr>
        <w:t>31 December 2014</w:t>
      </w:r>
      <w:r w:rsidR="001A6528">
        <w:rPr>
          <w:rStyle w:val="BookTitle"/>
          <w:i w:val="0"/>
          <w:iCs w:val="0"/>
          <w:smallCaps w:val="0"/>
          <w:spacing w:val="0"/>
          <w:sz w:val="24"/>
          <w:szCs w:val="24"/>
        </w:rPr>
        <w:t>.</w:t>
      </w:r>
      <w:r w:rsidR="00DF49D9">
        <w:rPr>
          <w:rStyle w:val="BookTitle"/>
          <w:i w:val="0"/>
          <w:iCs w:val="0"/>
          <w:smallCaps w:val="0"/>
          <w:spacing w:val="0"/>
          <w:sz w:val="24"/>
          <w:szCs w:val="24"/>
        </w:rPr>
        <w:t xml:space="preserve">  The </w:t>
      </w:r>
      <w:r>
        <w:rPr>
          <w:rStyle w:val="BookTitle"/>
          <w:i w:val="0"/>
          <w:iCs w:val="0"/>
          <w:smallCaps w:val="0"/>
          <w:spacing w:val="0"/>
          <w:sz w:val="24"/>
          <w:szCs w:val="24"/>
        </w:rPr>
        <w:t xml:space="preserve">Implementation </w:t>
      </w:r>
      <w:r w:rsidR="00DF49D9">
        <w:rPr>
          <w:rStyle w:val="BookTitle"/>
          <w:i w:val="0"/>
          <w:iCs w:val="0"/>
          <w:smallCaps w:val="0"/>
          <w:spacing w:val="0"/>
          <w:sz w:val="24"/>
          <w:szCs w:val="24"/>
        </w:rPr>
        <w:t>Working Group will not extend beyond the roll out of the Australian Government service system response.</w:t>
      </w:r>
    </w:p>
    <w:p w:rsidR="003168E2" w:rsidRDefault="003168E2" w:rsidP="004C24A1">
      <w:pPr>
        <w:spacing w:after="0" w:line="240" w:lineRule="auto"/>
        <w:rPr>
          <w:rStyle w:val="BookTitle"/>
          <w:i w:val="0"/>
          <w:iCs w:val="0"/>
          <w:smallCaps w:val="0"/>
          <w:spacing w:val="0"/>
          <w:sz w:val="24"/>
          <w:szCs w:val="24"/>
        </w:rPr>
      </w:pPr>
    </w:p>
    <w:p w:rsidR="003168E2" w:rsidRPr="00992E30" w:rsidRDefault="003168E2" w:rsidP="004C24A1">
      <w:pPr>
        <w:pStyle w:val="Heading2"/>
        <w:numPr>
          <w:ilvl w:val="0"/>
          <w:numId w:val="15"/>
        </w:numPr>
        <w:spacing w:before="0" w:line="240" w:lineRule="auto"/>
        <w:ind w:left="357" w:hanging="357"/>
        <w:rPr>
          <w:rStyle w:val="BookTitle"/>
          <w:i w:val="0"/>
          <w:iCs w:val="0"/>
          <w:smallCaps w:val="0"/>
          <w:spacing w:val="0"/>
          <w:sz w:val="24"/>
          <w:szCs w:val="24"/>
        </w:rPr>
      </w:pPr>
      <w:r w:rsidRPr="00992E30">
        <w:rPr>
          <w:rStyle w:val="BookTitle"/>
          <w:i w:val="0"/>
          <w:iCs w:val="0"/>
          <w:smallCaps w:val="0"/>
          <w:spacing w:val="0"/>
          <w:sz w:val="24"/>
          <w:szCs w:val="24"/>
        </w:rPr>
        <w:t>Membership</w:t>
      </w:r>
    </w:p>
    <w:p w:rsidR="00E63A63" w:rsidRDefault="00E63A63" w:rsidP="00992E30">
      <w:pPr>
        <w:pStyle w:val="ListParagraph"/>
        <w:numPr>
          <w:ilvl w:val="0"/>
          <w:numId w:val="9"/>
        </w:numPr>
        <w:spacing w:after="0" w:line="240" w:lineRule="auto"/>
        <w:ind w:left="360"/>
        <w:rPr>
          <w:rStyle w:val="BookTitle"/>
          <w:i w:val="0"/>
          <w:iCs w:val="0"/>
          <w:smallCaps w:val="0"/>
          <w:spacing w:val="0"/>
          <w:sz w:val="24"/>
          <w:szCs w:val="24"/>
        </w:rPr>
      </w:pPr>
      <w:r w:rsidRPr="00E63A63">
        <w:rPr>
          <w:rStyle w:val="BookTitle"/>
          <w:i w:val="0"/>
          <w:iCs w:val="0"/>
          <w:smallCaps w:val="0"/>
          <w:spacing w:val="0"/>
          <w:sz w:val="24"/>
          <w:szCs w:val="24"/>
        </w:rPr>
        <w:t xml:space="preserve">Professor </w:t>
      </w:r>
      <w:r w:rsidR="005C5A90">
        <w:rPr>
          <w:rStyle w:val="BookTitle"/>
          <w:i w:val="0"/>
          <w:iCs w:val="0"/>
          <w:smallCaps w:val="0"/>
          <w:spacing w:val="0"/>
          <w:sz w:val="24"/>
          <w:szCs w:val="24"/>
        </w:rPr>
        <w:t xml:space="preserve">The Honourable </w:t>
      </w:r>
      <w:r w:rsidRPr="00E63A63">
        <w:rPr>
          <w:rStyle w:val="BookTitle"/>
          <w:i w:val="0"/>
          <w:iCs w:val="0"/>
          <w:smallCaps w:val="0"/>
          <w:spacing w:val="0"/>
          <w:sz w:val="24"/>
          <w:szCs w:val="24"/>
        </w:rPr>
        <w:t>Nahum Mushin (Chair)</w:t>
      </w:r>
    </w:p>
    <w:p w:rsidR="00C769A2" w:rsidRPr="00E63A63" w:rsidRDefault="006F2944" w:rsidP="00607ED5">
      <w:pPr>
        <w:pStyle w:val="ListParagraph"/>
        <w:numPr>
          <w:ilvl w:val="0"/>
          <w:numId w:val="9"/>
        </w:numPr>
        <w:spacing w:before="240" w:after="0" w:line="240" w:lineRule="auto"/>
        <w:ind w:left="360"/>
        <w:rPr>
          <w:rStyle w:val="BookTitle"/>
          <w:i w:val="0"/>
          <w:iCs w:val="0"/>
          <w:smallCaps w:val="0"/>
          <w:spacing w:val="0"/>
          <w:sz w:val="24"/>
          <w:szCs w:val="24"/>
        </w:rPr>
      </w:pPr>
      <w:r>
        <w:rPr>
          <w:rStyle w:val="BookTitle"/>
          <w:i w:val="0"/>
          <w:iCs w:val="0"/>
          <w:smallCaps w:val="0"/>
          <w:spacing w:val="0"/>
          <w:sz w:val="24"/>
          <w:szCs w:val="24"/>
        </w:rPr>
        <w:t>Parliamentarians</w:t>
      </w:r>
    </w:p>
    <w:p w:rsidR="00E63A63" w:rsidRPr="00E63A63" w:rsidRDefault="00C276B8"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Representatives of mothers </w:t>
      </w:r>
      <w:r w:rsidR="006F2944">
        <w:rPr>
          <w:rStyle w:val="BookTitle"/>
          <w:i w:val="0"/>
          <w:iCs w:val="0"/>
          <w:smallCaps w:val="0"/>
          <w:spacing w:val="0"/>
          <w:sz w:val="24"/>
          <w:szCs w:val="24"/>
        </w:rPr>
        <w:t>affected by forced adoption</w:t>
      </w:r>
    </w:p>
    <w:p w:rsidR="00E63A63" w:rsidRPr="00E63A63" w:rsidRDefault="00C276B8"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Re</w:t>
      </w:r>
      <w:r w:rsidR="00D75567">
        <w:rPr>
          <w:rStyle w:val="BookTitle"/>
          <w:i w:val="0"/>
          <w:iCs w:val="0"/>
          <w:smallCaps w:val="0"/>
          <w:spacing w:val="0"/>
          <w:sz w:val="24"/>
          <w:szCs w:val="24"/>
        </w:rPr>
        <w:t xml:space="preserve">presentatives of </w:t>
      </w:r>
      <w:r w:rsidR="00965E2D">
        <w:rPr>
          <w:rStyle w:val="BookTitle"/>
          <w:i w:val="0"/>
          <w:iCs w:val="0"/>
          <w:smallCaps w:val="0"/>
          <w:spacing w:val="0"/>
          <w:sz w:val="24"/>
          <w:szCs w:val="24"/>
        </w:rPr>
        <w:t xml:space="preserve">fathers </w:t>
      </w:r>
      <w:r w:rsidR="006F2944">
        <w:rPr>
          <w:rStyle w:val="BookTitle"/>
          <w:i w:val="0"/>
          <w:iCs w:val="0"/>
          <w:smallCaps w:val="0"/>
          <w:spacing w:val="0"/>
          <w:sz w:val="24"/>
          <w:szCs w:val="24"/>
        </w:rPr>
        <w:t>affected by forced adoption</w:t>
      </w:r>
    </w:p>
    <w:p w:rsidR="007E3967" w:rsidRDefault="00C276B8" w:rsidP="00992E30">
      <w:pPr>
        <w:pStyle w:val="ListParagraph"/>
        <w:numPr>
          <w:ilvl w:val="0"/>
          <w:numId w:val="9"/>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Representatives </w:t>
      </w:r>
      <w:r w:rsidR="00D75567">
        <w:rPr>
          <w:rStyle w:val="BookTitle"/>
          <w:i w:val="0"/>
          <w:iCs w:val="0"/>
          <w:smallCaps w:val="0"/>
          <w:spacing w:val="0"/>
          <w:sz w:val="24"/>
          <w:szCs w:val="24"/>
        </w:rPr>
        <w:t xml:space="preserve">of </w:t>
      </w:r>
      <w:r w:rsidR="006F2944">
        <w:rPr>
          <w:rStyle w:val="BookTitle"/>
          <w:i w:val="0"/>
          <w:iCs w:val="0"/>
          <w:smallCaps w:val="0"/>
          <w:spacing w:val="0"/>
          <w:sz w:val="24"/>
          <w:szCs w:val="24"/>
        </w:rPr>
        <w:t>adoptees</w:t>
      </w:r>
    </w:p>
    <w:p w:rsidR="00EC205F" w:rsidRDefault="00EC205F" w:rsidP="00EC205F">
      <w:pPr>
        <w:spacing w:after="0" w:line="240" w:lineRule="auto"/>
        <w:rPr>
          <w:rStyle w:val="BookTitle"/>
          <w:i w:val="0"/>
          <w:iCs w:val="0"/>
          <w:smallCaps w:val="0"/>
          <w:spacing w:val="0"/>
          <w:sz w:val="24"/>
          <w:szCs w:val="24"/>
        </w:rPr>
      </w:pPr>
    </w:p>
    <w:p w:rsidR="002774B2" w:rsidRDefault="002774B2" w:rsidP="004C24A1">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Note: Membership of the </w:t>
      </w:r>
      <w:r w:rsidR="00B42AF7">
        <w:rPr>
          <w:rStyle w:val="BookTitle"/>
          <w:i w:val="0"/>
          <w:iCs w:val="0"/>
          <w:smallCaps w:val="0"/>
          <w:spacing w:val="0"/>
          <w:sz w:val="24"/>
          <w:szCs w:val="24"/>
        </w:rPr>
        <w:t xml:space="preserve">Implementation </w:t>
      </w:r>
      <w:r w:rsidR="00C276B8">
        <w:rPr>
          <w:rStyle w:val="BookTitle"/>
          <w:i w:val="0"/>
          <w:iCs w:val="0"/>
          <w:smallCaps w:val="0"/>
          <w:spacing w:val="0"/>
          <w:sz w:val="24"/>
          <w:szCs w:val="24"/>
        </w:rPr>
        <w:t>Working Group</w:t>
      </w:r>
      <w:r>
        <w:rPr>
          <w:rStyle w:val="BookTitle"/>
          <w:i w:val="0"/>
          <w:iCs w:val="0"/>
          <w:smallCaps w:val="0"/>
          <w:spacing w:val="0"/>
          <w:sz w:val="24"/>
          <w:szCs w:val="24"/>
        </w:rPr>
        <w:t xml:space="preserve"> may be expanded to include other stakeholders as required</w:t>
      </w:r>
      <w:r w:rsidR="002C6590">
        <w:rPr>
          <w:rStyle w:val="BookTitle"/>
          <w:i w:val="0"/>
          <w:iCs w:val="0"/>
          <w:smallCaps w:val="0"/>
          <w:spacing w:val="0"/>
          <w:sz w:val="24"/>
          <w:szCs w:val="24"/>
        </w:rPr>
        <w:t>.</w:t>
      </w:r>
    </w:p>
    <w:p w:rsidR="00C769A2" w:rsidRDefault="00C769A2" w:rsidP="004C24A1">
      <w:pPr>
        <w:spacing w:after="0" w:line="240" w:lineRule="auto"/>
        <w:rPr>
          <w:rStyle w:val="BookTitle"/>
          <w:i w:val="0"/>
          <w:iCs w:val="0"/>
          <w:smallCaps w:val="0"/>
          <w:spacing w:val="0"/>
          <w:sz w:val="24"/>
          <w:szCs w:val="24"/>
        </w:rPr>
      </w:pPr>
    </w:p>
    <w:p w:rsidR="00325A36" w:rsidRPr="00992E30" w:rsidRDefault="00325A36" w:rsidP="004C24A1">
      <w:pPr>
        <w:pStyle w:val="Heading2"/>
        <w:numPr>
          <w:ilvl w:val="0"/>
          <w:numId w:val="15"/>
        </w:numPr>
        <w:spacing w:before="0" w:line="240" w:lineRule="auto"/>
        <w:rPr>
          <w:rStyle w:val="BookTitle"/>
          <w:i w:val="0"/>
          <w:iCs w:val="0"/>
          <w:smallCaps w:val="0"/>
          <w:spacing w:val="0"/>
          <w:sz w:val="24"/>
          <w:szCs w:val="24"/>
        </w:rPr>
      </w:pPr>
      <w:r w:rsidRPr="00992E30">
        <w:rPr>
          <w:rStyle w:val="BookTitle"/>
          <w:i w:val="0"/>
          <w:iCs w:val="0"/>
          <w:smallCaps w:val="0"/>
          <w:spacing w:val="0"/>
          <w:sz w:val="24"/>
          <w:szCs w:val="24"/>
        </w:rPr>
        <w:t>Secretariat</w:t>
      </w:r>
    </w:p>
    <w:p w:rsidR="00325A36" w:rsidRDefault="00325A36" w:rsidP="00325A36">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Secretariat support for the </w:t>
      </w:r>
      <w:r w:rsidR="007E2CD0">
        <w:rPr>
          <w:rStyle w:val="BookTitle"/>
          <w:i w:val="0"/>
          <w:iCs w:val="0"/>
          <w:smallCaps w:val="0"/>
          <w:spacing w:val="0"/>
          <w:sz w:val="24"/>
          <w:szCs w:val="24"/>
        </w:rPr>
        <w:t xml:space="preserve">Implementation </w:t>
      </w:r>
      <w:r>
        <w:rPr>
          <w:rStyle w:val="BookTitle"/>
          <w:i w:val="0"/>
          <w:iCs w:val="0"/>
          <w:smallCaps w:val="0"/>
          <w:spacing w:val="0"/>
          <w:sz w:val="24"/>
          <w:szCs w:val="24"/>
        </w:rPr>
        <w:t xml:space="preserve">Working Group is provided by the Family Support Program Branch, Department of </w:t>
      </w:r>
      <w:r w:rsidR="003E1577">
        <w:rPr>
          <w:rStyle w:val="BookTitle"/>
          <w:i w:val="0"/>
          <w:iCs w:val="0"/>
          <w:smallCaps w:val="0"/>
          <w:spacing w:val="0"/>
          <w:sz w:val="24"/>
          <w:szCs w:val="24"/>
        </w:rPr>
        <w:t>Social Services</w:t>
      </w:r>
      <w:r>
        <w:rPr>
          <w:rStyle w:val="BookTitle"/>
          <w:i w:val="0"/>
          <w:iCs w:val="0"/>
          <w:smallCaps w:val="0"/>
          <w:spacing w:val="0"/>
          <w:sz w:val="24"/>
          <w:szCs w:val="24"/>
        </w:rPr>
        <w:t>.</w:t>
      </w:r>
    </w:p>
    <w:p w:rsidR="004C24A1" w:rsidRDefault="004C24A1" w:rsidP="00325A36">
      <w:pPr>
        <w:spacing w:after="0" w:line="240" w:lineRule="auto"/>
        <w:rPr>
          <w:rStyle w:val="BookTitle"/>
          <w:i w:val="0"/>
          <w:iCs w:val="0"/>
          <w:smallCaps w:val="0"/>
          <w:spacing w:val="0"/>
          <w:sz w:val="24"/>
          <w:szCs w:val="24"/>
        </w:rPr>
      </w:pPr>
    </w:p>
    <w:p w:rsidR="00325A36" w:rsidRPr="00325A36" w:rsidRDefault="00325A36" w:rsidP="003E1577">
      <w:pPr>
        <w:pStyle w:val="Heading2"/>
        <w:keepNext/>
        <w:numPr>
          <w:ilvl w:val="0"/>
          <w:numId w:val="15"/>
        </w:numPr>
        <w:ind w:left="357" w:hanging="357"/>
        <w:rPr>
          <w:rStyle w:val="BookTitle"/>
          <w:i w:val="0"/>
          <w:iCs w:val="0"/>
          <w:smallCaps w:val="0"/>
          <w:spacing w:val="0"/>
          <w:sz w:val="24"/>
          <w:szCs w:val="24"/>
        </w:rPr>
      </w:pPr>
      <w:r w:rsidRPr="00325A36">
        <w:rPr>
          <w:rStyle w:val="BookTitle"/>
          <w:i w:val="0"/>
          <w:iCs w:val="0"/>
          <w:smallCaps w:val="0"/>
          <w:spacing w:val="0"/>
          <w:sz w:val="24"/>
          <w:szCs w:val="24"/>
        </w:rPr>
        <w:lastRenderedPageBreak/>
        <w:t>Support for members</w:t>
      </w:r>
    </w:p>
    <w:p w:rsidR="00325A36" w:rsidRDefault="003E1577" w:rsidP="003E1577">
      <w:pPr>
        <w:spacing w:after="0" w:line="240" w:lineRule="auto"/>
        <w:rPr>
          <w:rStyle w:val="BookTitle"/>
          <w:i w:val="0"/>
          <w:iCs w:val="0"/>
          <w:smallCaps w:val="0"/>
          <w:spacing w:val="0"/>
          <w:sz w:val="24"/>
          <w:szCs w:val="24"/>
        </w:rPr>
      </w:pPr>
      <w:r>
        <w:rPr>
          <w:rStyle w:val="BookTitle"/>
          <w:i w:val="0"/>
          <w:iCs w:val="0"/>
          <w:smallCaps w:val="0"/>
          <w:spacing w:val="0"/>
          <w:sz w:val="24"/>
          <w:szCs w:val="24"/>
        </w:rPr>
        <w:t>DSS</w:t>
      </w:r>
      <w:r w:rsidR="002B1407">
        <w:rPr>
          <w:rStyle w:val="BookTitle"/>
          <w:i w:val="0"/>
          <w:iCs w:val="0"/>
          <w:smallCaps w:val="0"/>
          <w:spacing w:val="0"/>
          <w:sz w:val="24"/>
          <w:szCs w:val="24"/>
        </w:rPr>
        <w:t xml:space="preserve"> will make all bookings and will meet all </w:t>
      </w:r>
      <w:r w:rsidR="00860356">
        <w:rPr>
          <w:rStyle w:val="BookTitle"/>
          <w:i w:val="0"/>
          <w:iCs w:val="0"/>
          <w:smallCaps w:val="0"/>
          <w:spacing w:val="0"/>
          <w:sz w:val="24"/>
          <w:szCs w:val="24"/>
        </w:rPr>
        <w:t xml:space="preserve">reasonable </w:t>
      </w:r>
      <w:r w:rsidR="002B1407">
        <w:rPr>
          <w:rStyle w:val="BookTitle"/>
          <w:i w:val="0"/>
          <w:iCs w:val="0"/>
          <w:smallCaps w:val="0"/>
          <w:spacing w:val="0"/>
          <w:sz w:val="24"/>
          <w:szCs w:val="24"/>
        </w:rPr>
        <w:t>costs associated with transport and accommodation to facilit</w:t>
      </w:r>
      <w:r>
        <w:rPr>
          <w:rStyle w:val="BookTitle"/>
          <w:i w:val="0"/>
          <w:iCs w:val="0"/>
          <w:smallCaps w:val="0"/>
          <w:spacing w:val="0"/>
          <w:sz w:val="24"/>
          <w:szCs w:val="24"/>
        </w:rPr>
        <w:t>ate participation in the DSS</w:t>
      </w:r>
      <w:r w:rsidR="002B1407">
        <w:rPr>
          <w:rStyle w:val="BookTitle"/>
          <w:i w:val="0"/>
          <w:iCs w:val="0"/>
          <w:smallCaps w:val="0"/>
          <w:spacing w:val="0"/>
          <w:sz w:val="24"/>
          <w:szCs w:val="24"/>
        </w:rPr>
        <w:t xml:space="preserve">-organised </w:t>
      </w:r>
      <w:r w:rsidR="007E2CD0">
        <w:rPr>
          <w:rStyle w:val="BookTitle"/>
          <w:i w:val="0"/>
          <w:iCs w:val="0"/>
          <w:smallCaps w:val="0"/>
          <w:spacing w:val="0"/>
          <w:sz w:val="24"/>
          <w:szCs w:val="24"/>
        </w:rPr>
        <w:t xml:space="preserve">Implementation </w:t>
      </w:r>
      <w:r w:rsidR="00860356">
        <w:rPr>
          <w:rStyle w:val="BookTitle"/>
          <w:i w:val="0"/>
          <w:iCs w:val="0"/>
          <w:smallCaps w:val="0"/>
          <w:spacing w:val="0"/>
          <w:sz w:val="24"/>
          <w:szCs w:val="24"/>
        </w:rPr>
        <w:t xml:space="preserve">Working Group </w:t>
      </w:r>
      <w:r w:rsidR="002B1407">
        <w:rPr>
          <w:rStyle w:val="BookTitle"/>
          <w:i w:val="0"/>
          <w:iCs w:val="0"/>
          <w:smallCaps w:val="0"/>
          <w:spacing w:val="0"/>
          <w:sz w:val="24"/>
          <w:szCs w:val="24"/>
        </w:rPr>
        <w:t>meetings.</w:t>
      </w:r>
    </w:p>
    <w:p w:rsidR="00992E30" w:rsidRDefault="00992E30" w:rsidP="003E1577">
      <w:pPr>
        <w:spacing w:after="0" w:line="240" w:lineRule="auto"/>
        <w:rPr>
          <w:rStyle w:val="BookTitle"/>
          <w:i w:val="0"/>
          <w:iCs w:val="0"/>
          <w:smallCaps w:val="0"/>
          <w:spacing w:val="0"/>
          <w:sz w:val="24"/>
          <w:szCs w:val="24"/>
        </w:rPr>
      </w:pPr>
    </w:p>
    <w:p w:rsidR="00992E30" w:rsidRDefault="00992E30" w:rsidP="003E1577">
      <w:pPr>
        <w:pStyle w:val="Heading2"/>
        <w:numPr>
          <w:ilvl w:val="0"/>
          <w:numId w:val="15"/>
        </w:numPr>
        <w:spacing w:before="0"/>
        <w:rPr>
          <w:rStyle w:val="BookTitle"/>
          <w:i w:val="0"/>
          <w:iCs w:val="0"/>
          <w:smallCaps w:val="0"/>
          <w:spacing w:val="0"/>
          <w:sz w:val="24"/>
          <w:szCs w:val="24"/>
        </w:rPr>
      </w:pPr>
      <w:r>
        <w:rPr>
          <w:rStyle w:val="BookTitle"/>
          <w:i w:val="0"/>
          <w:iCs w:val="0"/>
          <w:smallCaps w:val="0"/>
          <w:spacing w:val="0"/>
          <w:sz w:val="24"/>
          <w:szCs w:val="24"/>
        </w:rPr>
        <w:t>Protocols</w:t>
      </w:r>
    </w:p>
    <w:p w:rsidR="00152789" w:rsidRDefault="007E2CD0" w:rsidP="00EA4C36">
      <w:pPr>
        <w:spacing w:after="0" w:line="240" w:lineRule="auto"/>
        <w:rPr>
          <w:rStyle w:val="BookTitle"/>
          <w:i w:val="0"/>
          <w:iCs w:val="0"/>
          <w:smallCaps w:val="0"/>
          <w:spacing w:val="0"/>
          <w:sz w:val="24"/>
          <w:szCs w:val="24"/>
        </w:rPr>
      </w:pPr>
      <w:r w:rsidRPr="00EA4C36">
        <w:rPr>
          <w:rStyle w:val="BookTitle"/>
          <w:i w:val="0"/>
          <w:iCs w:val="0"/>
          <w:smallCaps w:val="0"/>
          <w:spacing w:val="0"/>
          <w:sz w:val="24"/>
          <w:szCs w:val="24"/>
        </w:rPr>
        <w:t xml:space="preserve">Implementation </w:t>
      </w:r>
      <w:r w:rsidR="00152789" w:rsidRPr="00EA4C36">
        <w:rPr>
          <w:rStyle w:val="BookTitle"/>
          <w:i w:val="0"/>
          <w:iCs w:val="0"/>
          <w:smallCaps w:val="0"/>
          <w:spacing w:val="0"/>
          <w:sz w:val="24"/>
          <w:szCs w:val="24"/>
        </w:rPr>
        <w:t>Working Group members should:</w:t>
      </w:r>
    </w:p>
    <w:p w:rsidR="00EA4C36" w:rsidRPr="00EA4C36" w:rsidRDefault="00EA4C36" w:rsidP="00EA4C36">
      <w:pPr>
        <w:spacing w:after="0" w:line="240" w:lineRule="auto"/>
        <w:rPr>
          <w:rStyle w:val="BookTitle"/>
          <w:i w:val="0"/>
          <w:iCs w:val="0"/>
          <w:smallCaps w:val="0"/>
          <w:spacing w:val="0"/>
          <w:sz w:val="24"/>
          <w:szCs w:val="24"/>
        </w:rPr>
      </w:pPr>
    </w:p>
    <w:p w:rsidR="00152789" w:rsidRPr="00325A36" w:rsidRDefault="00152789" w:rsidP="00325A36">
      <w:pPr>
        <w:pStyle w:val="ListParagraph"/>
        <w:numPr>
          <w:ilvl w:val="0"/>
          <w:numId w:val="7"/>
        </w:numPr>
        <w:spacing w:after="0" w:line="240" w:lineRule="auto"/>
        <w:ind w:left="360"/>
        <w:rPr>
          <w:rStyle w:val="BookTitle"/>
          <w:i w:val="0"/>
          <w:iCs w:val="0"/>
          <w:smallCaps w:val="0"/>
          <w:spacing w:val="0"/>
          <w:sz w:val="24"/>
          <w:szCs w:val="24"/>
        </w:rPr>
      </w:pPr>
      <w:r w:rsidRPr="00325A36">
        <w:rPr>
          <w:rStyle w:val="BookTitle"/>
          <w:i w:val="0"/>
          <w:iCs w:val="0"/>
          <w:smallCaps w:val="0"/>
          <w:spacing w:val="0"/>
          <w:sz w:val="24"/>
          <w:szCs w:val="24"/>
        </w:rPr>
        <w:t>Work in the spirit of cooperation to provide advice on a way forward;</w:t>
      </w:r>
    </w:p>
    <w:p w:rsidR="00152789" w:rsidRPr="00325A36" w:rsidRDefault="00152789" w:rsidP="00325A36">
      <w:pPr>
        <w:pStyle w:val="ListParagraph"/>
        <w:numPr>
          <w:ilvl w:val="0"/>
          <w:numId w:val="7"/>
        </w:numPr>
        <w:spacing w:after="0" w:line="240" w:lineRule="auto"/>
        <w:ind w:left="360"/>
        <w:rPr>
          <w:rStyle w:val="BookTitle"/>
          <w:i w:val="0"/>
          <w:iCs w:val="0"/>
          <w:smallCaps w:val="0"/>
          <w:spacing w:val="0"/>
          <w:sz w:val="24"/>
          <w:szCs w:val="24"/>
        </w:rPr>
      </w:pPr>
      <w:r w:rsidRPr="00325A36">
        <w:rPr>
          <w:rStyle w:val="BookTitle"/>
          <w:i w:val="0"/>
          <w:iCs w:val="0"/>
          <w:smallCaps w:val="0"/>
          <w:spacing w:val="0"/>
          <w:sz w:val="24"/>
          <w:szCs w:val="24"/>
        </w:rPr>
        <w:t>Perform their role impartially;</w:t>
      </w:r>
    </w:p>
    <w:p w:rsidR="00152789" w:rsidRPr="00325A36" w:rsidRDefault="00152789" w:rsidP="00325A36">
      <w:pPr>
        <w:pStyle w:val="ListParagraph"/>
        <w:numPr>
          <w:ilvl w:val="0"/>
          <w:numId w:val="7"/>
        </w:numPr>
        <w:spacing w:after="0" w:line="240" w:lineRule="auto"/>
        <w:ind w:left="360"/>
        <w:rPr>
          <w:rStyle w:val="BookTitle"/>
          <w:i w:val="0"/>
          <w:iCs w:val="0"/>
          <w:smallCaps w:val="0"/>
          <w:spacing w:val="0"/>
          <w:sz w:val="24"/>
          <w:szCs w:val="24"/>
        </w:rPr>
      </w:pPr>
      <w:r w:rsidRPr="00325A36">
        <w:rPr>
          <w:rStyle w:val="BookTitle"/>
          <w:i w:val="0"/>
          <w:iCs w:val="0"/>
          <w:smallCaps w:val="0"/>
          <w:spacing w:val="0"/>
          <w:sz w:val="24"/>
          <w:szCs w:val="24"/>
        </w:rPr>
        <w:t>Not allow the pursuit of their private interests to interfere with the conduct of this group;</w:t>
      </w:r>
    </w:p>
    <w:p w:rsidR="00152789" w:rsidRPr="00325A36" w:rsidRDefault="00152789" w:rsidP="00325A36">
      <w:pPr>
        <w:pStyle w:val="ListParagraph"/>
        <w:numPr>
          <w:ilvl w:val="0"/>
          <w:numId w:val="7"/>
        </w:numPr>
        <w:spacing w:after="0" w:line="240" w:lineRule="auto"/>
        <w:ind w:left="360"/>
        <w:rPr>
          <w:rStyle w:val="BookTitle"/>
          <w:i w:val="0"/>
          <w:iCs w:val="0"/>
          <w:smallCaps w:val="0"/>
          <w:spacing w:val="0"/>
          <w:sz w:val="24"/>
          <w:szCs w:val="24"/>
        </w:rPr>
      </w:pPr>
      <w:r w:rsidRPr="00325A36">
        <w:rPr>
          <w:rStyle w:val="BookTitle"/>
          <w:i w:val="0"/>
          <w:iCs w:val="0"/>
          <w:smallCaps w:val="0"/>
          <w:spacing w:val="0"/>
          <w:sz w:val="24"/>
          <w:szCs w:val="24"/>
        </w:rPr>
        <w:t>Be frank and honest and deal with members in an appropriate manner;</w:t>
      </w:r>
    </w:p>
    <w:p w:rsidR="00152789" w:rsidRPr="00325A36" w:rsidRDefault="00152789" w:rsidP="00325A36">
      <w:pPr>
        <w:pStyle w:val="ListParagraph"/>
        <w:numPr>
          <w:ilvl w:val="0"/>
          <w:numId w:val="7"/>
        </w:numPr>
        <w:spacing w:after="0" w:line="240" w:lineRule="auto"/>
        <w:ind w:left="360"/>
        <w:rPr>
          <w:rStyle w:val="BookTitle"/>
          <w:i w:val="0"/>
          <w:iCs w:val="0"/>
          <w:smallCaps w:val="0"/>
          <w:spacing w:val="0"/>
          <w:sz w:val="24"/>
          <w:szCs w:val="24"/>
        </w:rPr>
      </w:pPr>
      <w:r w:rsidRPr="00325A36">
        <w:rPr>
          <w:rStyle w:val="BookTitle"/>
          <w:i w:val="0"/>
          <w:iCs w:val="0"/>
          <w:smallCaps w:val="0"/>
          <w:spacing w:val="0"/>
          <w:sz w:val="24"/>
          <w:szCs w:val="24"/>
        </w:rPr>
        <w:t xml:space="preserve">Not use information obtained in the course of </w:t>
      </w:r>
      <w:r w:rsidR="007E2CD0">
        <w:rPr>
          <w:rStyle w:val="BookTitle"/>
          <w:i w:val="0"/>
          <w:iCs w:val="0"/>
          <w:smallCaps w:val="0"/>
          <w:spacing w:val="0"/>
          <w:sz w:val="24"/>
          <w:szCs w:val="24"/>
        </w:rPr>
        <w:t xml:space="preserve">Implementation </w:t>
      </w:r>
      <w:r w:rsidRPr="00325A36">
        <w:rPr>
          <w:rStyle w:val="BookTitle"/>
          <w:i w:val="0"/>
          <w:iCs w:val="0"/>
          <w:smallCaps w:val="0"/>
          <w:spacing w:val="0"/>
          <w:sz w:val="24"/>
          <w:szCs w:val="24"/>
        </w:rPr>
        <w:t>Working Group membership to gain directly or indirectly, a pecuniary or other advantage for themselves or for any other person;</w:t>
      </w:r>
    </w:p>
    <w:p w:rsidR="00B42AF7" w:rsidRPr="00325A36" w:rsidRDefault="00B42AF7" w:rsidP="00B42AF7">
      <w:pPr>
        <w:pStyle w:val="ListParagraph"/>
        <w:numPr>
          <w:ilvl w:val="0"/>
          <w:numId w:val="7"/>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 xml:space="preserve">Raise any conflict of interest at the beginning of each </w:t>
      </w:r>
      <w:r w:rsidR="007E2CD0">
        <w:rPr>
          <w:rStyle w:val="BookTitle"/>
          <w:i w:val="0"/>
          <w:iCs w:val="0"/>
          <w:smallCaps w:val="0"/>
          <w:spacing w:val="0"/>
          <w:sz w:val="24"/>
          <w:szCs w:val="24"/>
        </w:rPr>
        <w:t xml:space="preserve">Implementation </w:t>
      </w:r>
      <w:r>
        <w:rPr>
          <w:rStyle w:val="BookTitle"/>
          <w:i w:val="0"/>
          <w:iCs w:val="0"/>
          <w:smallCaps w:val="0"/>
          <w:spacing w:val="0"/>
          <w:sz w:val="24"/>
          <w:szCs w:val="24"/>
        </w:rPr>
        <w:t>Working Group meeting;</w:t>
      </w:r>
    </w:p>
    <w:p w:rsidR="00152789" w:rsidRDefault="00152789" w:rsidP="00325A36">
      <w:pPr>
        <w:pStyle w:val="ListParagraph"/>
        <w:numPr>
          <w:ilvl w:val="0"/>
          <w:numId w:val="7"/>
        </w:numPr>
        <w:spacing w:after="0" w:line="240" w:lineRule="auto"/>
        <w:ind w:left="360"/>
        <w:rPr>
          <w:rStyle w:val="BookTitle"/>
          <w:i w:val="0"/>
          <w:iCs w:val="0"/>
          <w:smallCaps w:val="0"/>
          <w:spacing w:val="0"/>
          <w:sz w:val="24"/>
          <w:szCs w:val="24"/>
        </w:rPr>
      </w:pPr>
      <w:r w:rsidRPr="00325A36">
        <w:rPr>
          <w:rStyle w:val="BookTitle"/>
          <w:i w:val="0"/>
          <w:iCs w:val="0"/>
          <w:smallCaps w:val="0"/>
          <w:spacing w:val="0"/>
          <w:sz w:val="24"/>
          <w:szCs w:val="24"/>
        </w:rPr>
        <w:t>Adhere to the confident</w:t>
      </w:r>
      <w:r w:rsidR="004B678F">
        <w:rPr>
          <w:rStyle w:val="BookTitle"/>
          <w:i w:val="0"/>
          <w:iCs w:val="0"/>
          <w:smallCaps w:val="0"/>
          <w:spacing w:val="0"/>
          <w:sz w:val="24"/>
          <w:szCs w:val="24"/>
        </w:rPr>
        <w:t xml:space="preserve">iality guidelines outlined in 10 below, and </w:t>
      </w:r>
    </w:p>
    <w:p w:rsidR="00B42AF7" w:rsidRDefault="00B42AF7" w:rsidP="00325A36">
      <w:pPr>
        <w:pStyle w:val="ListParagraph"/>
        <w:numPr>
          <w:ilvl w:val="0"/>
          <w:numId w:val="7"/>
        </w:numPr>
        <w:spacing w:after="0" w:line="240" w:lineRule="auto"/>
        <w:ind w:left="360"/>
        <w:rPr>
          <w:rStyle w:val="BookTitle"/>
          <w:i w:val="0"/>
          <w:iCs w:val="0"/>
          <w:smallCaps w:val="0"/>
          <w:spacing w:val="0"/>
          <w:sz w:val="24"/>
          <w:szCs w:val="24"/>
        </w:rPr>
      </w:pPr>
      <w:r>
        <w:rPr>
          <w:rStyle w:val="BookTitle"/>
          <w:i w:val="0"/>
          <w:iCs w:val="0"/>
          <w:smallCaps w:val="0"/>
          <w:spacing w:val="0"/>
          <w:sz w:val="24"/>
          <w:szCs w:val="24"/>
        </w:rPr>
        <w:t>Adhere to the media guidelines outlines in 1</w:t>
      </w:r>
      <w:r w:rsidR="005B7CE3">
        <w:rPr>
          <w:rStyle w:val="BookTitle"/>
          <w:i w:val="0"/>
          <w:iCs w:val="0"/>
          <w:smallCaps w:val="0"/>
          <w:spacing w:val="0"/>
          <w:sz w:val="24"/>
          <w:szCs w:val="24"/>
        </w:rPr>
        <w:t>2</w:t>
      </w:r>
      <w:r>
        <w:rPr>
          <w:rStyle w:val="BookTitle"/>
          <w:i w:val="0"/>
          <w:iCs w:val="0"/>
          <w:smallCaps w:val="0"/>
          <w:spacing w:val="0"/>
          <w:sz w:val="24"/>
          <w:szCs w:val="24"/>
        </w:rPr>
        <w:t xml:space="preserve"> below.</w:t>
      </w:r>
    </w:p>
    <w:p w:rsidR="003E1577" w:rsidRPr="003E1577" w:rsidRDefault="003E1577" w:rsidP="003E1577">
      <w:pPr>
        <w:spacing w:after="0" w:line="240" w:lineRule="auto"/>
        <w:rPr>
          <w:rStyle w:val="BookTitle"/>
          <w:i w:val="0"/>
          <w:iCs w:val="0"/>
          <w:smallCaps w:val="0"/>
          <w:spacing w:val="0"/>
          <w:sz w:val="24"/>
          <w:szCs w:val="24"/>
        </w:rPr>
      </w:pPr>
    </w:p>
    <w:p w:rsidR="00325A36" w:rsidRPr="00325A36" w:rsidRDefault="00325A36" w:rsidP="003E1577">
      <w:pPr>
        <w:pStyle w:val="Heading2"/>
        <w:numPr>
          <w:ilvl w:val="0"/>
          <w:numId w:val="15"/>
        </w:numPr>
        <w:spacing w:before="0"/>
        <w:ind w:left="357" w:hanging="357"/>
        <w:rPr>
          <w:rStyle w:val="BookTitle"/>
          <w:i w:val="0"/>
          <w:iCs w:val="0"/>
          <w:smallCaps w:val="0"/>
          <w:spacing w:val="0"/>
          <w:sz w:val="24"/>
          <w:szCs w:val="24"/>
        </w:rPr>
      </w:pPr>
      <w:r w:rsidRPr="00325A36">
        <w:rPr>
          <w:rStyle w:val="BookTitle"/>
          <w:i w:val="0"/>
          <w:iCs w:val="0"/>
          <w:smallCaps w:val="0"/>
          <w:spacing w:val="0"/>
          <w:sz w:val="24"/>
          <w:szCs w:val="24"/>
        </w:rPr>
        <w:t>Confidentiality</w:t>
      </w:r>
    </w:p>
    <w:p w:rsidR="00325A36" w:rsidRDefault="00325A36" w:rsidP="003E1577">
      <w:pPr>
        <w:spacing w:after="0" w:line="240" w:lineRule="auto"/>
        <w:rPr>
          <w:rStyle w:val="BookTitle"/>
          <w:i w:val="0"/>
          <w:iCs w:val="0"/>
          <w:smallCaps w:val="0"/>
          <w:spacing w:val="0"/>
          <w:sz w:val="24"/>
          <w:szCs w:val="24"/>
        </w:rPr>
      </w:pPr>
      <w:r w:rsidRPr="00325A36">
        <w:rPr>
          <w:rStyle w:val="BookTitle"/>
          <w:i w:val="0"/>
          <w:iCs w:val="0"/>
          <w:smallCaps w:val="0"/>
          <w:spacing w:val="0"/>
          <w:sz w:val="24"/>
          <w:szCs w:val="24"/>
        </w:rPr>
        <w:t xml:space="preserve">Confidentiality covers all the work of </w:t>
      </w:r>
      <w:r w:rsidR="00B42AF7">
        <w:rPr>
          <w:rStyle w:val="BookTitle"/>
          <w:i w:val="0"/>
          <w:iCs w:val="0"/>
          <w:smallCaps w:val="0"/>
          <w:spacing w:val="0"/>
          <w:sz w:val="24"/>
          <w:szCs w:val="24"/>
        </w:rPr>
        <w:t xml:space="preserve">the Implementation </w:t>
      </w:r>
      <w:r w:rsidRPr="00325A36">
        <w:rPr>
          <w:rStyle w:val="BookTitle"/>
          <w:i w:val="0"/>
          <w:iCs w:val="0"/>
          <w:smallCaps w:val="0"/>
          <w:spacing w:val="0"/>
          <w:sz w:val="24"/>
          <w:szCs w:val="24"/>
        </w:rPr>
        <w:t xml:space="preserve">Working Group members and the Secretariat.  Information which is deemed confidential, including minutes of the </w:t>
      </w:r>
      <w:r w:rsidR="007E2CD0">
        <w:rPr>
          <w:rStyle w:val="BookTitle"/>
          <w:i w:val="0"/>
          <w:iCs w:val="0"/>
          <w:smallCaps w:val="0"/>
          <w:spacing w:val="0"/>
          <w:sz w:val="24"/>
          <w:szCs w:val="24"/>
        </w:rPr>
        <w:t xml:space="preserve">Implementation </w:t>
      </w:r>
      <w:r w:rsidRPr="00325A36">
        <w:rPr>
          <w:rStyle w:val="BookTitle"/>
          <w:i w:val="0"/>
          <w:iCs w:val="0"/>
          <w:smallCaps w:val="0"/>
          <w:spacing w:val="0"/>
          <w:sz w:val="24"/>
          <w:szCs w:val="24"/>
        </w:rPr>
        <w:t xml:space="preserve">Working Group is to be kept within the realm of the </w:t>
      </w:r>
      <w:r w:rsidR="007E2CD0">
        <w:rPr>
          <w:rStyle w:val="BookTitle"/>
          <w:i w:val="0"/>
          <w:iCs w:val="0"/>
          <w:smallCaps w:val="0"/>
          <w:spacing w:val="0"/>
          <w:sz w:val="24"/>
          <w:szCs w:val="24"/>
        </w:rPr>
        <w:t xml:space="preserve">Implementation </w:t>
      </w:r>
      <w:r w:rsidRPr="00325A36">
        <w:rPr>
          <w:rStyle w:val="BookTitle"/>
          <w:i w:val="0"/>
          <w:iCs w:val="0"/>
          <w:smallCaps w:val="0"/>
          <w:spacing w:val="0"/>
          <w:sz w:val="24"/>
          <w:szCs w:val="24"/>
        </w:rPr>
        <w:t>Working Group.  Members are encouraged to clearly indicate if any information they bring to the meetings is confidential.  Information which is not confidential may be available to the wider community through communications which the Government may have.</w:t>
      </w:r>
    </w:p>
    <w:p w:rsidR="003E1577" w:rsidRDefault="003E1577" w:rsidP="003E1577">
      <w:pPr>
        <w:spacing w:after="0" w:line="240" w:lineRule="auto"/>
        <w:rPr>
          <w:rStyle w:val="BookTitle"/>
          <w:i w:val="0"/>
          <w:iCs w:val="0"/>
          <w:smallCaps w:val="0"/>
          <w:spacing w:val="0"/>
          <w:sz w:val="24"/>
          <w:szCs w:val="24"/>
        </w:rPr>
      </w:pPr>
    </w:p>
    <w:p w:rsidR="00C4776F" w:rsidRDefault="00C4776F" w:rsidP="003E1577">
      <w:pPr>
        <w:pStyle w:val="Heading2"/>
        <w:numPr>
          <w:ilvl w:val="0"/>
          <w:numId w:val="15"/>
        </w:numPr>
        <w:spacing w:before="0"/>
        <w:rPr>
          <w:rStyle w:val="BookTitle"/>
          <w:i w:val="0"/>
          <w:iCs w:val="0"/>
          <w:smallCaps w:val="0"/>
          <w:spacing w:val="0"/>
          <w:sz w:val="24"/>
          <w:szCs w:val="24"/>
        </w:rPr>
      </w:pPr>
      <w:r>
        <w:rPr>
          <w:rStyle w:val="BookTitle"/>
          <w:i w:val="0"/>
          <w:iCs w:val="0"/>
          <w:smallCaps w:val="0"/>
          <w:spacing w:val="0"/>
          <w:sz w:val="24"/>
          <w:szCs w:val="24"/>
        </w:rPr>
        <w:t>Communiqu</w:t>
      </w:r>
      <w:r w:rsidRPr="00C4776F">
        <w:rPr>
          <w:rStyle w:val="BookTitle"/>
          <w:i w:val="0"/>
          <w:iCs w:val="0"/>
          <w:smallCaps w:val="0"/>
          <w:spacing w:val="0"/>
          <w:sz w:val="24"/>
          <w:szCs w:val="24"/>
        </w:rPr>
        <w:t>é</w:t>
      </w:r>
    </w:p>
    <w:p w:rsidR="00C4776F" w:rsidRDefault="00C4776F" w:rsidP="003E1577">
      <w:pPr>
        <w:spacing w:after="0" w:line="240" w:lineRule="auto"/>
        <w:rPr>
          <w:rStyle w:val="BookTitle"/>
          <w:i w:val="0"/>
          <w:iCs w:val="0"/>
          <w:smallCaps w:val="0"/>
          <w:spacing w:val="0"/>
          <w:sz w:val="24"/>
          <w:szCs w:val="24"/>
        </w:rPr>
      </w:pPr>
      <w:r>
        <w:rPr>
          <w:rStyle w:val="BookTitle"/>
          <w:i w:val="0"/>
          <w:iCs w:val="0"/>
          <w:smallCaps w:val="0"/>
          <w:spacing w:val="0"/>
          <w:sz w:val="24"/>
          <w:szCs w:val="24"/>
        </w:rPr>
        <w:t xml:space="preserve">A </w:t>
      </w:r>
      <w:r w:rsidR="0092704E">
        <w:rPr>
          <w:rStyle w:val="BookTitle"/>
          <w:i w:val="0"/>
          <w:iCs w:val="0"/>
          <w:smallCaps w:val="0"/>
          <w:spacing w:val="0"/>
          <w:sz w:val="24"/>
          <w:szCs w:val="24"/>
        </w:rPr>
        <w:t>s</w:t>
      </w:r>
      <w:r>
        <w:rPr>
          <w:rStyle w:val="BookTitle"/>
          <w:i w:val="0"/>
          <w:iCs w:val="0"/>
          <w:smallCaps w:val="0"/>
          <w:spacing w:val="0"/>
          <w:sz w:val="24"/>
          <w:szCs w:val="24"/>
        </w:rPr>
        <w:t xml:space="preserve">tatement or </w:t>
      </w:r>
      <w:r w:rsidRPr="00C4776F">
        <w:rPr>
          <w:rStyle w:val="BookTitle"/>
          <w:i w:val="0"/>
          <w:iCs w:val="0"/>
          <w:smallCaps w:val="0"/>
          <w:spacing w:val="0"/>
          <w:sz w:val="24"/>
          <w:szCs w:val="24"/>
        </w:rPr>
        <w:t>communiqu</w:t>
      </w:r>
      <w:r w:rsidRPr="0092704E">
        <w:rPr>
          <w:rStyle w:val="BookTitle"/>
          <w:i w:val="0"/>
          <w:iCs w:val="0"/>
          <w:smallCaps w:val="0"/>
          <w:spacing w:val="0"/>
          <w:sz w:val="24"/>
          <w:szCs w:val="24"/>
        </w:rPr>
        <w:t xml:space="preserve">é </w:t>
      </w:r>
      <w:r w:rsidR="0092704E" w:rsidRPr="0092704E">
        <w:rPr>
          <w:rStyle w:val="BookTitle"/>
          <w:i w:val="0"/>
          <w:iCs w:val="0"/>
          <w:smallCaps w:val="0"/>
          <w:spacing w:val="0"/>
          <w:sz w:val="24"/>
          <w:szCs w:val="24"/>
        </w:rPr>
        <w:t xml:space="preserve">will be prepared </w:t>
      </w:r>
      <w:r w:rsidRPr="0092704E">
        <w:rPr>
          <w:rStyle w:val="BookTitle"/>
          <w:i w:val="0"/>
          <w:iCs w:val="0"/>
          <w:smallCaps w:val="0"/>
          <w:spacing w:val="0"/>
          <w:sz w:val="24"/>
          <w:szCs w:val="24"/>
        </w:rPr>
        <w:t>after each meeting of the Forced Adoptions Implementation Working Group</w:t>
      </w:r>
      <w:r w:rsidR="0092704E" w:rsidRPr="0092704E">
        <w:rPr>
          <w:rStyle w:val="BookTitle"/>
          <w:i w:val="0"/>
          <w:iCs w:val="0"/>
          <w:smallCaps w:val="0"/>
          <w:spacing w:val="0"/>
          <w:sz w:val="24"/>
          <w:szCs w:val="24"/>
        </w:rPr>
        <w:t>.  This will then be po</w:t>
      </w:r>
      <w:r w:rsidRPr="0092704E">
        <w:rPr>
          <w:rStyle w:val="BookTitle"/>
          <w:i w:val="0"/>
          <w:iCs w:val="0"/>
          <w:smallCaps w:val="0"/>
          <w:spacing w:val="0"/>
          <w:sz w:val="24"/>
          <w:szCs w:val="24"/>
        </w:rPr>
        <w:t xml:space="preserve">sted on the Forced Adoptions page of the </w:t>
      </w:r>
      <w:r w:rsidR="00CC1119">
        <w:rPr>
          <w:rStyle w:val="BookTitle"/>
          <w:i w:val="0"/>
          <w:iCs w:val="0"/>
          <w:smallCaps w:val="0"/>
          <w:spacing w:val="0"/>
          <w:sz w:val="24"/>
          <w:szCs w:val="24"/>
        </w:rPr>
        <w:t>DSS</w:t>
      </w:r>
      <w:r w:rsidRPr="0092704E">
        <w:rPr>
          <w:rStyle w:val="BookTitle"/>
          <w:i w:val="0"/>
          <w:iCs w:val="0"/>
          <w:smallCaps w:val="0"/>
          <w:spacing w:val="0"/>
          <w:sz w:val="24"/>
          <w:szCs w:val="24"/>
        </w:rPr>
        <w:t xml:space="preserve"> website.</w:t>
      </w:r>
    </w:p>
    <w:p w:rsidR="003E1577" w:rsidRPr="0092704E" w:rsidRDefault="003E1577" w:rsidP="003558D8">
      <w:pPr>
        <w:spacing w:after="0" w:line="240" w:lineRule="auto"/>
        <w:rPr>
          <w:rStyle w:val="BookTitle"/>
          <w:i w:val="0"/>
          <w:iCs w:val="0"/>
          <w:smallCaps w:val="0"/>
          <w:spacing w:val="0"/>
          <w:sz w:val="24"/>
          <w:szCs w:val="24"/>
        </w:rPr>
      </w:pPr>
    </w:p>
    <w:p w:rsidR="00B42AF7" w:rsidRPr="007E2CD0" w:rsidRDefault="00B42AF7" w:rsidP="003558D8">
      <w:pPr>
        <w:pStyle w:val="Heading2"/>
        <w:numPr>
          <w:ilvl w:val="0"/>
          <w:numId w:val="15"/>
        </w:numPr>
        <w:spacing w:before="0"/>
        <w:rPr>
          <w:rStyle w:val="BookTitle"/>
          <w:i w:val="0"/>
          <w:iCs w:val="0"/>
          <w:smallCaps w:val="0"/>
          <w:spacing w:val="0"/>
          <w:sz w:val="24"/>
          <w:szCs w:val="24"/>
        </w:rPr>
      </w:pPr>
      <w:r w:rsidRPr="007E2CD0">
        <w:rPr>
          <w:rStyle w:val="BookTitle"/>
          <w:i w:val="0"/>
          <w:iCs w:val="0"/>
          <w:smallCaps w:val="0"/>
          <w:spacing w:val="0"/>
          <w:sz w:val="24"/>
          <w:szCs w:val="24"/>
        </w:rPr>
        <w:t>Media</w:t>
      </w:r>
    </w:p>
    <w:p w:rsidR="00B42AF7" w:rsidRPr="00B42AF7" w:rsidRDefault="00B42AF7" w:rsidP="003558D8">
      <w:pPr>
        <w:spacing w:after="0" w:line="240" w:lineRule="auto"/>
        <w:rPr>
          <w:rStyle w:val="BookTitle"/>
          <w:i w:val="0"/>
          <w:iCs w:val="0"/>
          <w:smallCaps w:val="0"/>
          <w:spacing w:val="0"/>
          <w:sz w:val="24"/>
          <w:szCs w:val="24"/>
        </w:rPr>
      </w:pPr>
      <w:r>
        <w:rPr>
          <w:rStyle w:val="BookTitle"/>
          <w:i w:val="0"/>
          <w:iCs w:val="0"/>
          <w:smallCaps w:val="0"/>
          <w:spacing w:val="0"/>
          <w:sz w:val="24"/>
          <w:szCs w:val="24"/>
        </w:rPr>
        <w:t>Media statements on behalf of the Implementation Working Group are to be communicated by the Chair only.  Individual opinions are not to be attributed to the Implementation Working Group without the express permission of the Chair.</w:t>
      </w:r>
    </w:p>
    <w:p w:rsidR="00325A36" w:rsidRPr="00325A36" w:rsidRDefault="00325A36" w:rsidP="003558D8">
      <w:pPr>
        <w:spacing w:after="0" w:line="240" w:lineRule="auto"/>
        <w:rPr>
          <w:rStyle w:val="BookTitle"/>
          <w:i w:val="0"/>
          <w:iCs w:val="0"/>
          <w:smallCaps w:val="0"/>
          <w:spacing w:val="0"/>
          <w:sz w:val="24"/>
          <w:szCs w:val="24"/>
        </w:rPr>
      </w:pPr>
    </w:p>
    <w:p w:rsidR="00325A36" w:rsidRPr="00325A36" w:rsidRDefault="00325A36" w:rsidP="003558D8">
      <w:pPr>
        <w:spacing w:after="0"/>
      </w:pPr>
    </w:p>
    <w:sectPr w:rsidR="00325A36" w:rsidRPr="00325A36" w:rsidSect="00992E30">
      <w:pgSz w:w="11906" w:h="16838"/>
      <w:pgMar w:top="993"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43" w:rsidRDefault="008F3C43" w:rsidP="008F3C43">
      <w:pPr>
        <w:spacing w:after="0" w:line="240" w:lineRule="auto"/>
      </w:pPr>
      <w:r>
        <w:separator/>
      </w:r>
    </w:p>
  </w:endnote>
  <w:endnote w:type="continuationSeparator" w:id="0">
    <w:p w:rsidR="008F3C43" w:rsidRDefault="008F3C43" w:rsidP="008F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43" w:rsidRDefault="008F3C43" w:rsidP="008F3C43">
      <w:pPr>
        <w:spacing w:after="0" w:line="240" w:lineRule="auto"/>
      </w:pPr>
      <w:r>
        <w:separator/>
      </w:r>
    </w:p>
  </w:footnote>
  <w:footnote w:type="continuationSeparator" w:id="0">
    <w:p w:rsidR="008F3C43" w:rsidRDefault="008F3C43" w:rsidP="008F3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5F6"/>
    <w:multiLevelType w:val="hybridMultilevel"/>
    <w:tmpl w:val="BAB2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E18D7"/>
    <w:multiLevelType w:val="hybridMultilevel"/>
    <w:tmpl w:val="611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FA0577"/>
    <w:multiLevelType w:val="hybridMultilevel"/>
    <w:tmpl w:val="9D90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F96D4C"/>
    <w:multiLevelType w:val="hybridMultilevel"/>
    <w:tmpl w:val="B41E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A736B2"/>
    <w:multiLevelType w:val="hybridMultilevel"/>
    <w:tmpl w:val="2A569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7F67F4"/>
    <w:multiLevelType w:val="hybridMultilevel"/>
    <w:tmpl w:val="6A883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83C493E"/>
    <w:multiLevelType w:val="hybridMultilevel"/>
    <w:tmpl w:val="12D26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5A4642"/>
    <w:multiLevelType w:val="hybridMultilevel"/>
    <w:tmpl w:val="48ECE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8814E82"/>
    <w:multiLevelType w:val="hybridMultilevel"/>
    <w:tmpl w:val="13422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9C66286"/>
    <w:multiLevelType w:val="hybridMultilevel"/>
    <w:tmpl w:val="EA74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D6390B"/>
    <w:multiLevelType w:val="hybridMultilevel"/>
    <w:tmpl w:val="3490F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5621BA"/>
    <w:multiLevelType w:val="hybridMultilevel"/>
    <w:tmpl w:val="730AA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3761A38"/>
    <w:multiLevelType w:val="hybridMultilevel"/>
    <w:tmpl w:val="FE7ED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376F0F"/>
    <w:multiLevelType w:val="hybridMultilevel"/>
    <w:tmpl w:val="9E86F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69435B4"/>
    <w:multiLevelType w:val="multilevel"/>
    <w:tmpl w:val="1654F6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1D32E62"/>
    <w:multiLevelType w:val="hybridMultilevel"/>
    <w:tmpl w:val="66A89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4"/>
  </w:num>
  <w:num w:numId="6">
    <w:abstractNumId w:val="15"/>
  </w:num>
  <w:num w:numId="7">
    <w:abstractNumId w:val="12"/>
  </w:num>
  <w:num w:numId="8">
    <w:abstractNumId w:val="7"/>
  </w:num>
  <w:num w:numId="9">
    <w:abstractNumId w:val="6"/>
  </w:num>
  <w:num w:numId="10">
    <w:abstractNumId w:val="8"/>
  </w:num>
  <w:num w:numId="11">
    <w:abstractNumId w:val="0"/>
  </w:num>
  <w:num w:numId="12">
    <w:abstractNumId w:val="10"/>
  </w:num>
  <w:num w:numId="13">
    <w:abstractNumId w:val="2"/>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2"/>
    <w:rsid w:val="00040691"/>
    <w:rsid w:val="00093CE0"/>
    <w:rsid w:val="000C2CA1"/>
    <w:rsid w:val="000D6D83"/>
    <w:rsid w:val="000E20BB"/>
    <w:rsid w:val="000E57D2"/>
    <w:rsid w:val="000F7C7F"/>
    <w:rsid w:val="00132E99"/>
    <w:rsid w:val="00141796"/>
    <w:rsid w:val="00151D1E"/>
    <w:rsid w:val="00152789"/>
    <w:rsid w:val="001965E4"/>
    <w:rsid w:val="001A6528"/>
    <w:rsid w:val="001D7206"/>
    <w:rsid w:val="001E630D"/>
    <w:rsid w:val="0020594D"/>
    <w:rsid w:val="002774B2"/>
    <w:rsid w:val="0028087F"/>
    <w:rsid w:val="00291B05"/>
    <w:rsid w:val="002B1407"/>
    <w:rsid w:val="002C6590"/>
    <w:rsid w:val="002D1CAB"/>
    <w:rsid w:val="003168E2"/>
    <w:rsid w:val="00325A36"/>
    <w:rsid w:val="0035132A"/>
    <w:rsid w:val="003558D8"/>
    <w:rsid w:val="00382D08"/>
    <w:rsid w:val="00394E40"/>
    <w:rsid w:val="003B16EA"/>
    <w:rsid w:val="003B2BB8"/>
    <w:rsid w:val="003B6399"/>
    <w:rsid w:val="003C3143"/>
    <w:rsid w:val="003D34FF"/>
    <w:rsid w:val="003E1577"/>
    <w:rsid w:val="003F4098"/>
    <w:rsid w:val="00402443"/>
    <w:rsid w:val="00416B4D"/>
    <w:rsid w:val="00422A32"/>
    <w:rsid w:val="004303CF"/>
    <w:rsid w:val="004A2B54"/>
    <w:rsid w:val="004B465D"/>
    <w:rsid w:val="004B54CA"/>
    <w:rsid w:val="004B678F"/>
    <w:rsid w:val="004C24A1"/>
    <w:rsid w:val="004E4F2F"/>
    <w:rsid w:val="004E5CBF"/>
    <w:rsid w:val="004F1AED"/>
    <w:rsid w:val="00525E3B"/>
    <w:rsid w:val="00531297"/>
    <w:rsid w:val="00532C5B"/>
    <w:rsid w:val="005575C9"/>
    <w:rsid w:val="00570B46"/>
    <w:rsid w:val="00575564"/>
    <w:rsid w:val="00596E88"/>
    <w:rsid w:val="0059724E"/>
    <w:rsid w:val="005B7CE3"/>
    <w:rsid w:val="005C3AA9"/>
    <w:rsid w:val="005C5A90"/>
    <w:rsid w:val="00607ED5"/>
    <w:rsid w:val="00626C32"/>
    <w:rsid w:val="00630470"/>
    <w:rsid w:val="006737FE"/>
    <w:rsid w:val="00676B58"/>
    <w:rsid w:val="00684C14"/>
    <w:rsid w:val="0068755D"/>
    <w:rsid w:val="006A4CE7"/>
    <w:rsid w:val="006C74B5"/>
    <w:rsid w:val="006E57C3"/>
    <w:rsid w:val="006F2944"/>
    <w:rsid w:val="00785261"/>
    <w:rsid w:val="00792042"/>
    <w:rsid w:val="007B0256"/>
    <w:rsid w:val="007E2CD0"/>
    <w:rsid w:val="007E3967"/>
    <w:rsid w:val="00810A8F"/>
    <w:rsid w:val="0083394C"/>
    <w:rsid w:val="0084660C"/>
    <w:rsid w:val="00860356"/>
    <w:rsid w:val="008638BE"/>
    <w:rsid w:val="008A5051"/>
    <w:rsid w:val="008F3C43"/>
    <w:rsid w:val="00900B8A"/>
    <w:rsid w:val="009225F0"/>
    <w:rsid w:val="0092704E"/>
    <w:rsid w:val="0092782C"/>
    <w:rsid w:val="00965E2D"/>
    <w:rsid w:val="009747AA"/>
    <w:rsid w:val="00992E30"/>
    <w:rsid w:val="0099348A"/>
    <w:rsid w:val="009B11DA"/>
    <w:rsid w:val="009C4EA0"/>
    <w:rsid w:val="009D7479"/>
    <w:rsid w:val="00A04287"/>
    <w:rsid w:val="00A17AFE"/>
    <w:rsid w:val="00A810ED"/>
    <w:rsid w:val="00AF0A97"/>
    <w:rsid w:val="00B13CCC"/>
    <w:rsid w:val="00B36221"/>
    <w:rsid w:val="00B42AF7"/>
    <w:rsid w:val="00B43805"/>
    <w:rsid w:val="00B5572B"/>
    <w:rsid w:val="00B75D17"/>
    <w:rsid w:val="00B903A6"/>
    <w:rsid w:val="00BA296D"/>
    <w:rsid w:val="00BA2DB9"/>
    <w:rsid w:val="00BD433E"/>
    <w:rsid w:val="00BE7148"/>
    <w:rsid w:val="00BE7F2D"/>
    <w:rsid w:val="00C2659A"/>
    <w:rsid w:val="00C276B8"/>
    <w:rsid w:val="00C4776F"/>
    <w:rsid w:val="00C55CC0"/>
    <w:rsid w:val="00C60641"/>
    <w:rsid w:val="00C769A2"/>
    <w:rsid w:val="00C84F01"/>
    <w:rsid w:val="00CC1119"/>
    <w:rsid w:val="00D31923"/>
    <w:rsid w:val="00D34978"/>
    <w:rsid w:val="00D4507B"/>
    <w:rsid w:val="00D51BB1"/>
    <w:rsid w:val="00D5332D"/>
    <w:rsid w:val="00D75567"/>
    <w:rsid w:val="00D87BF8"/>
    <w:rsid w:val="00DA398B"/>
    <w:rsid w:val="00DF49D9"/>
    <w:rsid w:val="00E01246"/>
    <w:rsid w:val="00E12450"/>
    <w:rsid w:val="00E52C03"/>
    <w:rsid w:val="00E5373D"/>
    <w:rsid w:val="00E63A63"/>
    <w:rsid w:val="00E93CC3"/>
    <w:rsid w:val="00EA2747"/>
    <w:rsid w:val="00EA4C36"/>
    <w:rsid w:val="00EB4B03"/>
    <w:rsid w:val="00EC205F"/>
    <w:rsid w:val="00ED1775"/>
    <w:rsid w:val="00ED7A10"/>
    <w:rsid w:val="00EE7943"/>
    <w:rsid w:val="00F026C6"/>
    <w:rsid w:val="00F44770"/>
    <w:rsid w:val="00F508AC"/>
    <w:rsid w:val="00FD7406"/>
    <w:rsid w:val="00FF1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F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43"/>
    <w:rPr>
      <w:rFonts w:ascii="Arial" w:hAnsi="Arial"/>
    </w:rPr>
  </w:style>
  <w:style w:type="paragraph" w:styleId="Footer">
    <w:name w:val="footer"/>
    <w:basedOn w:val="Normal"/>
    <w:link w:val="FooterChar"/>
    <w:uiPriority w:val="99"/>
    <w:unhideWhenUsed/>
    <w:rsid w:val="008F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43"/>
    <w:rPr>
      <w:rFonts w:ascii="Arial" w:hAnsi="Arial"/>
    </w:rPr>
  </w:style>
  <w:style w:type="table" w:styleId="TableGrid">
    <w:name w:val="Table Grid"/>
    <w:basedOn w:val="TableNormal"/>
    <w:uiPriority w:val="59"/>
    <w:rsid w:val="00E93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7BF8"/>
    <w:rPr>
      <w:strike w:val="0"/>
      <w:dstrike w:val="0"/>
      <w:color w:val="006699"/>
      <w:u w:val="none"/>
      <w:effect w:val="none"/>
    </w:rPr>
  </w:style>
  <w:style w:type="paragraph" w:styleId="BalloonText">
    <w:name w:val="Balloon Text"/>
    <w:basedOn w:val="Normal"/>
    <w:link w:val="BalloonTextChar"/>
    <w:uiPriority w:val="99"/>
    <w:semiHidden/>
    <w:unhideWhenUsed/>
    <w:rsid w:val="0004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91"/>
    <w:rPr>
      <w:rFonts w:ascii="Tahoma" w:hAnsi="Tahoma" w:cs="Tahoma"/>
      <w:sz w:val="16"/>
      <w:szCs w:val="16"/>
    </w:rPr>
  </w:style>
  <w:style w:type="character" w:styleId="CommentReference">
    <w:name w:val="annotation reference"/>
    <w:basedOn w:val="DefaultParagraphFont"/>
    <w:uiPriority w:val="99"/>
    <w:semiHidden/>
    <w:unhideWhenUsed/>
    <w:rsid w:val="006E57C3"/>
    <w:rPr>
      <w:sz w:val="16"/>
      <w:szCs w:val="16"/>
    </w:rPr>
  </w:style>
  <w:style w:type="paragraph" w:styleId="CommentText">
    <w:name w:val="annotation text"/>
    <w:basedOn w:val="Normal"/>
    <w:link w:val="CommentTextChar"/>
    <w:uiPriority w:val="99"/>
    <w:semiHidden/>
    <w:unhideWhenUsed/>
    <w:rsid w:val="006E57C3"/>
    <w:pPr>
      <w:spacing w:line="240" w:lineRule="auto"/>
    </w:pPr>
    <w:rPr>
      <w:sz w:val="20"/>
      <w:szCs w:val="20"/>
    </w:rPr>
  </w:style>
  <w:style w:type="character" w:customStyle="1" w:styleId="CommentTextChar">
    <w:name w:val="Comment Text Char"/>
    <w:basedOn w:val="DefaultParagraphFont"/>
    <w:link w:val="CommentText"/>
    <w:uiPriority w:val="99"/>
    <w:semiHidden/>
    <w:rsid w:val="006E57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57C3"/>
    <w:rPr>
      <w:b/>
      <w:bCs/>
    </w:rPr>
  </w:style>
  <w:style w:type="character" w:customStyle="1" w:styleId="CommentSubjectChar">
    <w:name w:val="Comment Subject Char"/>
    <w:basedOn w:val="CommentTextChar"/>
    <w:link w:val="CommentSubject"/>
    <w:uiPriority w:val="99"/>
    <w:semiHidden/>
    <w:rsid w:val="006E57C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F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C43"/>
    <w:rPr>
      <w:rFonts w:ascii="Arial" w:hAnsi="Arial"/>
    </w:rPr>
  </w:style>
  <w:style w:type="paragraph" w:styleId="Footer">
    <w:name w:val="footer"/>
    <w:basedOn w:val="Normal"/>
    <w:link w:val="FooterChar"/>
    <w:uiPriority w:val="99"/>
    <w:unhideWhenUsed/>
    <w:rsid w:val="008F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C43"/>
    <w:rPr>
      <w:rFonts w:ascii="Arial" w:hAnsi="Arial"/>
    </w:rPr>
  </w:style>
  <w:style w:type="table" w:styleId="TableGrid">
    <w:name w:val="Table Grid"/>
    <w:basedOn w:val="TableNormal"/>
    <w:uiPriority w:val="59"/>
    <w:rsid w:val="00E93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7BF8"/>
    <w:rPr>
      <w:strike w:val="0"/>
      <w:dstrike w:val="0"/>
      <w:color w:val="006699"/>
      <w:u w:val="none"/>
      <w:effect w:val="none"/>
    </w:rPr>
  </w:style>
  <w:style w:type="paragraph" w:styleId="BalloonText">
    <w:name w:val="Balloon Text"/>
    <w:basedOn w:val="Normal"/>
    <w:link w:val="BalloonTextChar"/>
    <w:uiPriority w:val="99"/>
    <w:semiHidden/>
    <w:unhideWhenUsed/>
    <w:rsid w:val="0004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691"/>
    <w:rPr>
      <w:rFonts w:ascii="Tahoma" w:hAnsi="Tahoma" w:cs="Tahoma"/>
      <w:sz w:val="16"/>
      <w:szCs w:val="16"/>
    </w:rPr>
  </w:style>
  <w:style w:type="character" w:styleId="CommentReference">
    <w:name w:val="annotation reference"/>
    <w:basedOn w:val="DefaultParagraphFont"/>
    <w:uiPriority w:val="99"/>
    <w:semiHidden/>
    <w:unhideWhenUsed/>
    <w:rsid w:val="006E57C3"/>
    <w:rPr>
      <w:sz w:val="16"/>
      <w:szCs w:val="16"/>
    </w:rPr>
  </w:style>
  <w:style w:type="paragraph" w:styleId="CommentText">
    <w:name w:val="annotation text"/>
    <w:basedOn w:val="Normal"/>
    <w:link w:val="CommentTextChar"/>
    <w:uiPriority w:val="99"/>
    <w:semiHidden/>
    <w:unhideWhenUsed/>
    <w:rsid w:val="006E57C3"/>
    <w:pPr>
      <w:spacing w:line="240" w:lineRule="auto"/>
    </w:pPr>
    <w:rPr>
      <w:sz w:val="20"/>
      <w:szCs w:val="20"/>
    </w:rPr>
  </w:style>
  <w:style w:type="character" w:customStyle="1" w:styleId="CommentTextChar">
    <w:name w:val="Comment Text Char"/>
    <w:basedOn w:val="DefaultParagraphFont"/>
    <w:link w:val="CommentText"/>
    <w:uiPriority w:val="99"/>
    <w:semiHidden/>
    <w:rsid w:val="006E57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57C3"/>
    <w:rPr>
      <w:b/>
      <w:bCs/>
    </w:rPr>
  </w:style>
  <w:style w:type="character" w:customStyle="1" w:styleId="CommentSubjectChar">
    <w:name w:val="Comment Subject Char"/>
    <w:basedOn w:val="CommentTextChar"/>
    <w:link w:val="CommentSubject"/>
    <w:uiPriority w:val="99"/>
    <w:semiHidden/>
    <w:rsid w:val="006E57C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7997">
      <w:bodyDiv w:val="1"/>
      <w:marLeft w:val="0"/>
      <w:marRight w:val="0"/>
      <w:marTop w:val="0"/>
      <w:marBottom w:val="0"/>
      <w:divBdr>
        <w:top w:val="none" w:sz="0" w:space="0" w:color="auto"/>
        <w:left w:val="none" w:sz="0" w:space="0" w:color="auto"/>
        <w:bottom w:val="none" w:sz="0" w:space="0" w:color="auto"/>
        <w:right w:val="none" w:sz="0" w:space="0" w:color="auto"/>
      </w:divBdr>
      <w:divsChild>
        <w:div w:id="92858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BD70-C8C9-44C5-95A4-F62947FE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5023</Characters>
  <Application>Microsoft Office Word</Application>
  <DocSecurity>4</DocSecurity>
  <Lines>116</Lines>
  <Paragraphs>68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andmar</dc:creator>
  <cp:lastModifiedBy>MILLER, Victoria</cp:lastModifiedBy>
  <cp:revision>2</cp:revision>
  <cp:lastPrinted>2013-05-02T04:02:00Z</cp:lastPrinted>
  <dcterms:created xsi:type="dcterms:W3CDTF">2014-09-02T06:02:00Z</dcterms:created>
  <dcterms:modified xsi:type="dcterms:W3CDTF">2014-09-02T06:02:00Z</dcterms:modified>
</cp:coreProperties>
</file>